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A2" w:rsidRDefault="007161B5" w:rsidP="0019076C">
      <w:pPr>
        <w:spacing w:line="360" w:lineRule="auto"/>
        <w:jc w:val="center"/>
        <w:rPr>
          <w:b/>
          <w:bCs/>
          <w:u w:val="single"/>
        </w:rPr>
      </w:pPr>
      <w:r w:rsidRPr="00636E6C">
        <w:rPr>
          <w:b/>
          <w:bCs/>
          <w:u w:val="single"/>
        </w:rPr>
        <w:t xml:space="preserve">EXAMINATION OF </w:t>
      </w:r>
      <w:r>
        <w:rPr>
          <w:b/>
          <w:bCs/>
          <w:u w:val="single"/>
        </w:rPr>
        <w:t xml:space="preserve">AQUATIC AND SOIL </w:t>
      </w:r>
      <w:r w:rsidRPr="00636E6C">
        <w:rPr>
          <w:b/>
          <w:bCs/>
          <w:u w:val="single"/>
        </w:rPr>
        <w:t>MYCOLOGY</w:t>
      </w:r>
    </w:p>
    <w:p w:rsidR="00C055FE" w:rsidRDefault="00C055FE" w:rsidP="0019076C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Part One: Aquatic Mycology</w:t>
      </w:r>
      <w:r w:rsidR="004B1D41">
        <w:rPr>
          <w:b/>
          <w:bCs/>
          <w:u w:val="single"/>
        </w:rPr>
        <w:t xml:space="preserve"> (82.5 points)</w:t>
      </w:r>
    </w:p>
    <w:p w:rsidR="00422301" w:rsidRDefault="007161B5" w:rsidP="00B45072">
      <w:pPr>
        <w:spacing w:line="360" w:lineRule="auto"/>
        <w:rPr>
          <w:b/>
          <w:bCs/>
          <w:u w:val="single"/>
        </w:rPr>
      </w:pPr>
      <w:r w:rsidRPr="007161B5">
        <w:rPr>
          <w:b/>
          <w:bCs/>
          <w:u w:val="double"/>
        </w:rPr>
        <w:t>QUESTION 1</w:t>
      </w:r>
      <w:r w:rsidR="00422301">
        <w:rPr>
          <w:b/>
          <w:bCs/>
          <w:u w:val="single"/>
        </w:rPr>
        <w:t>:</w:t>
      </w:r>
      <w:r w:rsidR="003657F4" w:rsidRPr="003657F4">
        <w:rPr>
          <w:b/>
          <w:bCs/>
        </w:rPr>
        <w:t xml:space="preserve">                                                                                              (</w:t>
      </w:r>
      <w:r w:rsidR="003657F4" w:rsidRPr="003657F4">
        <w:rPr>
          <w:b/>
          <w:bCs/>
          <w:u w:val="single"/>
        </w:rPr>
        <w:t>41 POINTS</w:t>
      </w:r>
      <w:r w:rsidR="003657F4" w:rsidRPr="003657F4">
        <w:rPr>
          <w:b/>
          <w:bCs/>
        </w:rPr>
        <w:t>)</w:t>
      </w:r>
    </w:p>
    <w:p w:rsidR="001869A5" w:rsidRDefault="006372FE" w:rsidP="003657F4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A. </w:t>
      </w:r>
      <w:r w:rsidRPr="00C60854">
        <w:rPr>
          <w:b/>
          <w:bCs/>
          <w:u w:val="single"/>
        </w:rPr>
        <w:t>Choose the correct answer</w:t>
      </w:r>
      <w:r>
        <w:rPr>
          <w:b/>
          <w:bCs/>
          <w:u w:val="single"/>
        </w:rPr>
        <w:t>:</w:t>
      </w:r>
      <w:r w:rsidR="00B45072" w:rsidRPr="00B45072">
        <w:rPr>
          <w:b/>
          <w:bCs/>
        </w:rPr>
        <w:t xml:space="preserve">                                                                    </w:t>
      </w:r>
      <w:r w:rsidR="00B45072" w:rsidRPr="00CE4CB7">
        <w:rPr>
          <w:b/>
          <w:bCs/>
        </w:rPr>
        <w:t>(</w:t>
      </w:r>
      <w:r w:rsidR="003657F4">
        <w:rPr>
          <w:b/>
          <w:bCs/>
        </w:rPr>
        <w:t>10</w:t>
      </w:r>
      <w:r w:rsidR="00B45072" w:rsidRPr="00CE4CB7">
        <w:rPr>
          <w:b/>
          <w:bCs/>
        </w:rPr>
        <w:t xml:space="preserve"> </w:t>
      </w:r>
      <w:r w:rsidR="00B45072">
        <w:rPr>
          <w:b/>
          <w:bCs/>
        </w:rPr>
        <w:t>points</w:t>
      </w:r>
      <w:r w:rsidR="00B45072" w:rsidRPr="00CE4CB7">
        <w:rPr>
          <w:b/>
          <w:bCs/>
        </w:rPr>
        <w:t>)</w:t>
      </w:r>
    </w:p>
    <w:p w:rsidR="00D47B5F" w:rsidRDefault="00CC5B4C" w:rsidP="00D47B5F">
      <w:pPr>
        <w:spacing w:line="360" w:lineRule="auto"/>
        <w:ind w:left="270" w:hanging="270"/>
      </w:pPr>
      <w:r>
        <w:t xml:space="preserve">1. </w:t>
      </w:r>
      <w:r w:rsidR="00D47B5F">
        <w:t>Intertidal marine fungi have:</w:t>
      </w:r>
      <w:r w:rsidRPr="00CC5B4C">
        <w:t xml:space="preserve"> </w:t>
      </w:r>
      <w:r w:rsidR="006372FE" w:rsidRPr="00CC5B4C">
        <w:t xml:space="preserve"> </w:t>
      </w:r>
    </w:p>
    <w:p w:rsidR="001869A5" w:rsidRDefault="00D47B5F" w:rsidP="00D47B5F">
      <w:pPr>
        <w:spacing w:line="360" w:lineRule="auto"/>
        <w:ind w:left="270" w:hanging="270"/>
      </w:pPr>
      <w:r>
        <w:t xml:space="preserve">     </w:t>
      </w:r>
      <w:r w:rsidR="00CC5B4C" w:rsidRPr="00CC5B4C">
        <w:t xml:space="preserve">(a) </w:t>
      </w:r>
      <w:r>
        <w:t xml:space="preserve">Thin-walled, superficial </w:t>
      </w:r>
      <w:proofErr w:type="spellStart"/>
      <w:r>
        <w:t>ascomata</w:t>
      </w:r>
      <w:proofErr w:type="spellEnd"/>
      <w:r w:rsidR="00CC5B4C">
        <w:t xml:space="preserve">. </w:t>
      </w:r>
      <w:r>
        <w:t xml:space="preserve">   </w:t>
      </w:r>
      <w:r w:rsidR="00CC5B4C" w:rsidRPr="00CC5B4C">
        <w:t xml:space="preserve">(b) </w:t>
      </w:r>
      <w:r>
        <w:t xml:space="preserve">Thick-walled, deeply immersed </w:t>
      </w:r>
      <w:proofErr w:type="spellStart"/>
      <w:r>
        <w:t>ascomata</w:t>
      </w:r>
      <w:proofErr w:type="spellEnd"/>
      <w:r>
        <w:t>.</w:t>
      </w:r>
      <w:r w:rsidR="00CC5B4C">
        <w:t xml:space="preserve"> </w:t>
      </w:r>
      <w:r w:rsidR="003B3A21">
        <w:t xml:space="preserve">            </w:t>
      </w:r>
      <w:r>
        <w:t xml:space="preserve">    </w:t>
      </w:r>
      <w:r w:rsidR="00CC5B4C" w:rsidRPr="00CC5B4C">
        <w:t xml:space="preserve">(c) </w:t>
      </w:r>
      <w:r>
        <w:t xml:space="preserve">Thin-walled </w:t>
      </w:r>
      <w:proofErr w:type="spellStart"/>
      <w:r>
        <w:t>asci</w:t>
      </w:r>
      <w:proofErr w:type="spellEnd"/>
      <w:r w:rsidR="00CC5B4C">
        <w:t xml:space="preserve">.   </w:t>
      </w:r>
      <w:r w:rsidR="003B3A21">
        <w:t xml:space="preserve">        </w:t>
      </w:r>
      <w:r>
        <w:t xml:space="preserve">                     </w:t>
      </w:r>
      <w:r w:rsidR="00CC5B4C" w:rsidRPr="00CC5B4C">
        <w:t>(d)</w:t>
      </w:r>
      <w:r w:rsidR="00CC5B4C">
        <w:t xml:space="preserve"> </w:t>
      </w:r>
      <w:r>
        <w:t xml:space="preserve">Thin </w:t>
      </w:r>
      <w:proofErr w:type="spellStart"/>
      <w:r>
        <w:t>ascomatal</w:t>
      </w:r>
      <w:proofErr w:type="spellEnd"/>
      <w:r>
        <w:t xml:space="preserve"> </w:t>
      </w:r>
      <w:proofErr w:type="spellStart"/>
      <w:r>
        <w:t>peridial</w:t>
      </w:r>
      <w:proofErr w:type="spellEnd"/>
      <w:r>
        <w:t xml:space="preserve"> wall</w:t>
      </w:r>
      <w:r w:rsidR="00CC5B4C">
        <w:t>.</w:t>
      </w:r>
      <w:r w:rsidR="00CC5B4C" w:rsidRPr="00CC5B4C">
        <w:t xml:space="preserve"> </w:t>
      </w:r>
    </w:p>
    <w:p w:rsidR="00637402" w:rsidRDefault="00637402" w:rsidP="00FF0D4C">
      <w:pPr>
        <w:spacing w:line="360" w:lineRule="auto"/>
      </w:pPr>
      <w:r>
        <w:t xml:space="preserve">2. </w:t>
      </w:r>
      <w:r w:rsidR="00FF0D4C">
        <w:t>Most of the reported marine fungi belong to</w:t>
      </w:r>
      <w:r>
        <w:t>:</w:t>
      </w:r>
    </w:p>
    <w:p w:rsidR="00637402" w:rsidRDefault="003343DB" w:rsidP="00FF0D4C">
      <w:pPr>
        <w:spacing w:line="360" w:lineRule="auto"/>
      </w:pPr>
      <w:r>
        <w:t xml:space="preserve">    </w:t>
      </w:r>
      <w:r w:rsidR="00637402" w:rsidRPr="00637402">
        <w:t xml:space="preserve">(a) </w:t>
      </w:r>
      <w:proofErr w:type="spellStart"/>
      <w:r w:rsidR="00FF0D4C">
        <w:t>Basidiomycota</w:t>
      </w:r>
      <w:proofErr w:type="spellEnd"/>
      <w:r w:rsidR="00637402" w:rsidRPr="00637402">
        <w:t xml:space="preserve">.    </w:t>
      </w:r>
      <w:r w:rsidR="00FF0D4C">
        <w:t xml:space="preserve">    </w:t>
      </w:r>
      <w:r w:rsidR="00637402" w:rsidRPr="00637402">
        <w:t xml:space="preserve">(b) </w:t>
      </w:r>
      <w:r w:rsidR="00FF0D4C">
        <w:t>Anamorphic fungi</w:t>
      </w:r>
      <w:r w:rsidR="00637402" w:rsidRPr="00637402">
        <w:t xml:space="preserve">.        </w:t>
      </w:r>
      <w:r w:rsidR="00FF0D4C">
        <w:t xml:space="preserve">   </w:t>
      </w:r>
      <w:r w:rsidR="004D7D89">
        <w:t xml:space="preserve">     </w:t>
      </w:r>
      <w:r w:rsidR="00637402" w:rsidRPr="00637402">
        <w:t xml:space="preserve">(c) </w:t>
      </w:r>
      <w:proofErr w:type="spellStart"/>
      <w:r w:rsidR="00FF0D4C">
        <w:t>Ascomycota</w:t>
      </w:r>
      <w:proofErr w:type="spellEnd"/>
      <w:r w:rsidR="00637402" w:rsidRPr="00637402">
        <w:t>.</w:t>
      </w:r>
    </w:p>
    <w:p w:rsidR="00DF3946" w:rsidRDefault="00DF3946" w:rsidP="00DF3946">
      <w:pPr>
        <w:spacing w:line="360" w:lineRule="auto"/>
      </w:pPr>
      <w:r>
        <w:t>3. Freshwater fungi are found in:</w:t>
      </w:r>
    </w:p>
    <w:p w:rsidR="00DF3946" w:rsidRDefault="00DF3946" w:rsidP="00DF3946">
      <w:pPr>
        <w:spacing w:line="360" w:lineRule="auto"/>
      </w:pPr>
      <w:r>
        <w:t xml:space="preserve">    (a) Ocean.               (b) Sea.            </w:t>
      </w:r>
      <w:r w:rsidR="004D7D89">
        <w:t xml:space="preserve">      </w:t>
      </w:r>
      <w:r>
        <w:t xml:space="preserve">(c) Rivers.    </w:t>
      </w:r>
      <w:r w:rsidR="00F568E3">
        <w:t xml:space="preserve">   </w:t>
      </w:r>
      <w:r w:rsidR="004D7D89">
        <w:t xml:space="preserve">        </w:t>
      </w:r>
      <w:r>
        <w:t xml:space="preserve">(d) </w:t>
      </w:r>
      <w:proofErr w:type="gramStart"/>
      <w:r>
        <w:t>saline</w:t>
      </w:r>
      <w:proofErr w:type="gramEnd"/>
      <w:r>
        <w:t xml:space="preserve"> lakes</w:t>
      </w:r>
      <w:r w:rsidR="00F568E3">
        <w:t>.</w:t>
      </w:r>
      <w:r>
        <w:t xml:space="preserve"> </w:t>
      </w:r>
    </w:p>
    <w:p w:rsidR="002E2E83" w:rsidRDefault="002E2E83" w:rsidP="002E2E83">
      <w:pPr>
        <w:spacing w:line="360" w:lineRule="auto"/>
      </w:pPr>
      <w:r>
        <w:t>4. Direct methods for studying freshwater fungi produce:</w:t>
      </w:r>
    </w:p>
    <w:p w:rsidR="002E2E83" w:rsidRDefault="002E2E83" w:rsidP="002E2E83">
      <w:pPr>
        <w:spacing w:line="360" w:lineRule="auto"/>
      </w:pPr>
      <w:r>
        <w:t xml:space="preserve">   (a) Terrestrial fungi.                           (b) Freshwater fungi. </w:t>
      </w:r>
    </w:p>
    <w:p w:rsidR="002E2E83" w:rsidRDefault="002E2E83" w:rsidP="002E2E83">
      <w:pPr>
        <w:spacing w:line="360" w:lineRule="auto"/>
      </w:pPr>
      <w:r>
        <w:t xml:space="preserve">   (c) Marine fungi.                                (d) </w:t>
      </w:r>
      <w:proofErr w:type="gramStart"/>
      <w:r>
        <w:t>both</w:t>
      </w:r>
      <w:proofErr w:type="gramEnd"/>
      <w:r>
        <w:t xml:space="preserve"> fresh and marine fungi.</w:t>
      </w:r>
    </w:p>
    <w:p w:rsidR="002E2E83" w:rsidRPr="002E2E83" w:rsidRDefault="002E2E83" w:rsidP="002E2E83">
      <w:pPr>
        <w:spacing w:line="360" w:lineRule="auto"/>
      </w:pPr>
      <w:r>
        <w:t xml:space="preserve">5. </w:t>
      </w:r>
      <w:r w:rsidRPr="007C3454">
        <w:t xml:space="preserve">The </w:t>
      </w:r>
      <w:proofErr w:type="spellStart"/>
      <w:r w:rsidRPr="002E2E83">
        <w:t>aeroaquatic</w:t>
      </w:r>
      <w:proofErr w:type="spellEnd"/>
      <w:r w:rsidRPr="002E2E83">
        <w:t xml:space="preserve"> </w:t>
      </w:r>
      <w:proofErr w:type="spellStart"/>
      <w:r w:rsidRPr="002E2E83">
        <w:t>hyphomycetes</w:t>
      </w:r>
      <w:proofErr w:type="spellEnd"/>
      <w:r w:rsidRPr="002E2E83">
        <w:t xml:space="preserve"> are usually found in:</w:t>
      </w:r>
    </w:p>
    <w:p w:rsidR="002E2E83" w:rsidRDefault="002E2E83" w:rsidP="002E2E83">
      <w:pPr>
        <w:spacing w:line="360" w:lineRule="auto"/>
      </w:pPr>
      <w:r w:rsidRPr="007C3454">
        <w:t xml:space="preserve">   (a) </w:t>
      </w:r>
      <w:r w:rsidRPr="002E2E83">
        <w:t>Stagnant ponds</w:t>
      </w:r>
      <w:r w:rsidRPr="007C3454">
        <w:t xml:space="preserve">.       </w:t>
      </w:r>
      <w:r>
        <w:t xml:space="preserve">     </w:t>
      </w:r>
      <w:r w:rsidRPr="007C3454">
        <w:t xml:space="preserve">(b) </w:t>
      </w:r>
      <w:r>
        <w:t>Ocean</w:t>
      </w:r>
      <w:r w:rsidRPr="007C3454">
        <w:t xml:space="preserve">.        </w:t>
      </w:r>
      <w:r>
        <w:t xml:space="preserve">    </w:t>
      </w:r>
      <w:r w:rsidRPr="007C3454">
        <w:t xml:space="preserve">(c) </w:t>
      </w:r>
      <w:proofErr w:type="spellStart"/>
      <w:r>
        <w:t>Sreams</w:t>
      </w:r>
      <w:proofErr w:type="spellEnd"/>
      <w:r w:rsidRPr="007C3454">
        <w:t xml:space="preserve">. </w:t>
      </w:r>
      <w:r>
        <w:t xml:space="preserve">         (d) Rivers. </w:t>
      </w:r>
      <w:r w:rsidRPr="007C3454">
        <w:t xml:space="preserve"> </w:t>
      </w:r>
    </w:p>
    <w:p w:rsidR="002E2E83" w:rsidRPr="007C3454" w:rsidRDefault="002E2E83" w:rsidP="002E2E83">
      <w:pPr>
        <w:spacing w:line="360" w:lineRule="auto"/>
      </w:pPr>
      <w:r>
        <w:t xml:space="preserve">6. </w:t>
      </w:r>
      <w:r w:rsidRPr="007C3454">
        <w:t xml:space="preserve">The aquatic </w:t>
      </w:r>
      <w:proofErr w:type="spellStart"/>
      <w:r w:rsidRPr="007C3454">
        <w:t>hyphomycetes</w:t>
      </w:r>
      <w:proofErr w:type="spellEnd"/>
      <w:r w:rsidRPr="007C3454">
        <w:t xml:space="preserve"> were first recognized by:</w:t>
      </w:r>
    </w:p>
    <w:p w:rsidR="002E2E83" w:rsidRDefault="002E2E83" w:rsidP="002E2E83">
      <w:pPr>
        <w:spacing w:line="360" w:lineRule="auto"/>
      </w:pPr>
      <w:r w:rsidRPr="007C3454">
        <w:t xml:space="preserve">   </w:t>
      </w:r>
      <w:r>
        <w:t xml:space="preserve"> </w:t>
      </w:r>
      <w:r w:rsidRPr="007C3454">
        <w:t xml:space="preserve">(a) </w:t>
      </w:r>
      <w:proofErr w:type="spellStart"/>
      <w:r w:rsidRPr="007C3454">
        <w:t>Saccardo</w:t>
      </w:r>
      <w:proofErr w:type="spellEnd"/>
      <w:r w:rsidRPr="007C3454">
        <w:t xml:space="preserve">.       </w:t>
      </w:r>
      <w:r>
        <w:t xml:space="preserve">     </w:t>
      </w:r>
      <w:r w:rsidRPr="007C3454">
        <w:t xml:space="preserve">(b) Koch.        </w:t>
      </w:r>
      <w:r>
        <w:t xml:space="preserve">    </w:t>
      </w:r>
      <w:r w:rsidRPr="007C3454">
        <w:t xml:space="preserve">(c) </w:t>
      </w:r>
      <w:proofErr w:type="spellStart"/>
      <w:r w:rsidRPr="007C3454">
        <w:t>Ingold</w:t>
      </w:r>
      <w:proofErr w:type="spellEnd"/>
      <w:r w:rsidRPr="007C3454">
        <w:t xml:space="preserve">. </w:t>
      </w:r>
      <w:r>
        <w:t xml:space="preserve">         (d) </w:t>
      </w:r>
      <w:r w:rsidRPr="00CC5B4C">
        <w:t>Leeuwenhoek</w:t>
      </w:r>
      <w:r>
        <w:t xml:space="preserve">. </w:t>
      </w:r>
      <w:r w:rsidRPr="007C3454">
        <w:t xml:space="preserve"> </w:t>
      </w:r>
    </w:p>
    <w:p w:rsidR="00DC7524" w:rsidRDefault="00DC7524" w:rsidP="00DC7524">
      <w:pPr>
        <w:spacing w:line="360" w:lineRule="auto"/>
      </w:pPr>
      <w:r>
        <w:t xml:space="preserve">7. The largest class of freshwater </w:t>
      </w:r>
      <w:proofErr w:type="spellStart"/>
      <w:r>
        <w:t>ascomycetes</w:t>
      </w:r>
      <w:proofErr w:type="spellEnd"/>
      <w:r>
        <w:t xml:space="preserve"> is:</w:t>
      </w:r>
    </w:p>
    <w:p w:rsidR="00DC7524" w:rsidRDefault="00DC7524" w:rsidP="00DC7524">
      <w:pPr>
        <w:spacing w:line="360" w:lineRule="auto"/>
      </w:pPr>
      <w:r>
        <w:t xml:space="preserve">    </w:t>
      </w:r>
      <w:r w:rsidRPr="00637402">
        <w:t xml:space="preserve">(a) </w:t>
      </w:r>
      <w:proofErr w:type="spellStart"/>
      <w:r w:rsidRPr="00637402">
        <w:t>Leotiomycetes</w:t>
      </w:r>
      <w:proofErr w:type="spellEnd"/>
      <w:r w:rsidRPr="00637402">
        <w:t xml:space="preserve">.    </w:t>
      </w:r>
      <w:r w:rsidR="004D7D89">
        <w:t xml:space="preserve">     </w:t>
      </w:r>
      <w:r w:rsidRPr="00637402">
        <w:t xml:space="preserve">(b) </w:t>
      </w:r>
      <w:proofErr w:type="spellStart"/>
      <w:r w:rsidRPr="00637402">
        <w:t>Dothideomycetes</w:t>
      </w:r>
      <w:proofErr w:type="spellEnd"/>
      <w:r w:rsidRPr="00637402">
        <w:t xml:space="preserve">.        </w:t>
      </w:r>
      <w:r w:rsidR="004D7D89">
        <w:t xml:space="preserve">   </w:t>
      </w:r>
      <w:r w:rsidRPr="00637402">
        <w:t xml:space="preserve">(c) </w:t>
      </w:r>
      <w:proofErr w:type="spellStart"/>
      <w:r w:rsidRPr="00637402">
        <w:t>Sordariomycetes</w:t>
      </w:r>
      <w:proofErr w:type="spellEnd"/>
      <w:r w:rsidRPr="00637402">
        <w:t>.</w:t>
      </w:r>
    </w:p>
    <w:p w:rsidR="00DC7524" w:rsidRDefault="00DC7524" w:rsidP="00DC7524">
      <w:pPr>
        <w:spacing w:line="360" w:lineRule="auto"/>
      </w:pPr>
      <w:r>
        <w:t xml:space="preserve">8. During single spore isolation, incubated </w:t>
      </w:r>
      <w:proofErr w:type="spellStart"/>
      <w:r>
        <w:t>ascospores</w:t>
      </w:r>
      <w:proofErr w:type="spellEnd"/>
      <w:r>
        <w:t xml:space="preserve"> should be examined after:</w:t>
      </w:r>
    </w:p>
    <w:p w:rsidR="00DC7524" w:rsidRDefault="00DC7524" w:rsidP="00DC7524">
      <w:pPr>
        <w:spacing w:line="360" w:lineRule="auto"/>
      </w:pPr>
      <w:r>
        <w:t xml:space="preserve">    (</w:t>
      </w:r>
      <w:proofErr w:type="gramStart"/>
      <w:r>
        <w:t>a</w:t>
      </w:r>
      <w:proofErr w:type="gramEnd"/>
      <w:r>
        <w:t xml:space="preserve">) 1-2 day.        </w:t>
      </w:r>
      <w:r w:rsidR="004D7D89">
        <w:t xml:space="preserve">   </w:t>
      </w:r>
      <w:r>
        <w:t xml:space="preserve">(b) 3-4 days.         </w:t>
      </w:r>
      <w:r w:rsidR="004D7D89">
        <w:t xml:space="preserve">   </w:t>
      </w:r>
      <w:r>
        <w:t xml:space="preserve">(c) 5-6 days.          </w:t>
      </w:r>
      <w:r w:rsidR="004D7D89">
        <w:t xml:space="preserve">   </w:t>
      </w:r>
      <w:r>
        <w:t>(</w:t>
      </w:r>
      <w:proofErr w:type="gramStart"/>
      <w:r>
        <w:t>d</w:t>
      </w:r>
      <w:proofErr w:type="gramEnd"/>
      <w:r>
        <w:t>) 7-8 days.</w:t>
      </w:r>
    </w:p>
    <w:p w:rsidR="00637402" w:rsidRDefault="00DC7524" w:rsidP="00B45072">
      <w:pPr>
        <w:spacing w:line="360" w:lineRule="auto"/>
      </w:pPr>
      <w:r>
        <w:t>9</w:t>
      </w:r>
      <w:r w:rsidR="003343DB">
        <w:t xml:space="preserve">. </w:t>
      </w:r>
      <w:r w:rsidR="004B421B">
        <w:t>The causal agent of p</w:t>
      </w:r>
      <w:r w:rsidR="004B421B" w:rsidRPr="004B421B">
        <w:t xml:space="preserve">hytoplankton </w:t>
      </w:r>
      <w:proofErr w:type="spellStart"/>
      <w:r w:rsidR="004B421B" w:rsidRPr="004B421B">
        <w:t>chytridiomycosis</w:t>
      </w:r>
      <w:proofErr w:type="spellEnd"/>
      <w:r w:rsidR="004B421B" w:rsidRPr="004B421B">
        <w:t xml:space="preserve"> is:</w:t>
      </w:r>
    </w:p>
    <w:p w:rsidR="004B421B" w:rsidRDefault="004B421B" w:rsidP="00B45072">
      <w:pPr>
        <w:spacing w:line="360" w:lineRule="auto"/>
      </w:pPr>
      <w:r w:rsidRPr="004B421B">
        <w:t xml:space="preserve">    (a) </w:t>
      </w:r>
      <w:proofErr w:type="spellStart"/>
      <w:r w:rsidRPr="004B421B">
        <w:rPr>
          <w:i/>
          <w:iCs/>
        </w:rPr>
        <w:t>Coelomomyces</w:t>
      </w:r>
      <w:proofErr w:type="spellEnd"/>
      <w:r w:rsidRPr="004B421B">
        <w:rPr>
          <w:i/>
          <w:iCs/>
        </w:rPr>
        <w:t xml:space="preserve"> </w:t>
      </w:r>
      <w:proofErr w:type="spellStart"/>
      <w:r w:rsidRPr="004B421B">
        <w:rPr>
          <w:i/>
          <w:iCs/>
        </w:rPr>
        <w:t>psorophorae</w:t>
      </w:r>
      <w:proofErr w:type="spellEnd"/>
      <w:r w:rsidRPr="004B421B">
        <w:t xml:space="preserve">.   (b) </w:t>
      </w:r>
      <w:proofErr w:type="spellStart"/>
      <w:r w:rsidRPr="0033356A">
        <w:rPr>
          <w:i/>
          <w:iCs/>
        </w:rPr>
        <w:t>Rhizophydium</w:t>
      </w:r>
      <w:proofErr w:type="spellEnd"/>
      <w:r w:rsidRPr="004B421B">
        <w:t xml:space="preserve">.   (c) </w:t>
      </w:r>
      <w:proofErr w:type="spellStart"/>
      <w:r w:rsidRPr="0033356A">
        <w:rPr>
          <w:i/>
          <w:iCs/>
        </w:rPr>
        <w:t>Harpella</w:t>
      </w:r>
      <w:proofErr w:type="spellEnd"/>
      <w:r w:rsidRPr="004B421B">
        <w:t xml:space="preserve">.  (d) </w:t>
      </w:r>
      <w:proofErr w:type="spellStart"/>
      <w:r w:rsidRPr="0033356A">
        <w:rPr>
          <w:i/>
          <w:iCs/>
        </w:rPr>
        <w:t>Asellaria</w:t>
      </w:r>
      <w:proofErr w:type="spellEnd"/>
      <w:r w:rsidRPr="004B421B">
        <w:t xml:space="preserve">. </w:t>
      </w:r>
    </w:p>
    <w:p w:rsidR="00B45072" w:rsidRPr="003657F4" w:rsidRDefault="00DC7524" w:rsidP="003657F4">
      <w:pPr>
        <w:spacing w:line="360" w:lineRule="auto"/>
      </w:pPr>
      <w:r w:rsidRPr="003657F4">
        <w:t>10. Microbes that form the base of the food chain</w:t>
      </w:r>
      <w:r w:rsidR="003657F4" w:rsidRPr="003657F4">
        <w:t xml:space="preserve"> around </w:t>
      </w:r>
      <w:proofErr w:type="gramStart"/>
      <w:r w:rsidR="003657F4" w:rsidRPr="003657F4">
        <w:t>Hydrothermal</w:t>
      </w:r>
      <w:proofErr w:type="gramEnd"/>
      <w:r w:rsidR="003657F4" w:rsidRPr="003657F4">
        <w:t xml:space="preserve"> vents are:</w:t>
      </w:r>
    </w:p>
    <w:p w:rsidR="003657F4" w:rsidRDefault="003657F4" w:rsidP="003657F4">
      <w:pPr>
        <w:spacing w:line="360" w:lineRule="auto"/>
      </w:pPr>
      <w:r>
        <w:t xml:space="preserve">   (a) Marine fungi.     (b) Freshwater fungi.       (c) Bacteria.          (d) </w:t>
      </w:r>
      <w:proofErr w:type="spellStart"/>
      <w:r w:rsidRPr="003657F4">
        <w:t>Archaea</w:t>
      </w:r>
      <w:proofErr w:type="spellEnd"/>
      <w:r>
        <w:t>.</w:t>
      </w:r>
    </w:p>
    <w:p w:rsidR="003657F4" w:rsidRDefault="003657F4" w:rsidP="003657F4">
      <w:pPr>
        <w:spacing w:line="360" w:lineRule="auto"/>
        <w:rPr>
          <w:b/>
          <w:bCs/>
          <w:u w:val="single"/>
        </w:rPr>
      </w:pPr>
    </w:p>
    <w:p w:rsidR="00FF0D4C" w:rsidRDefault="00FF0D4C" w:rsidP="003657F4">
      <w:pPr>
        <w:spacing w:line="360" w:lineRule="auto"/>
        <w:jc w:val="both"/>
      </w:pPr>
      <w:r>
        <w:rPr>
          <w:b/>
          <w:bCs/>
          <w:u w:val="single"/>
        </w:rPr>
        <w:lastRenderedPageBreak/>
        <w:t>B. Mark the following sentences with “</w:t>
      </w:r>
      <w:r>
        <w:rPr>
          <w:b/>
          <w:bCs/>
          <w:u w:val="single"/>
        </w:rPr>
        <w:sym w:font="Symbol" w:char="F0D6"/>
      </w:r>
      <w:r>
        <w:rPr>
          <w:b/>
          <w:bCs/>
          <w:u w:val="single"/>
        </w:rPr>
        <w:t>” or “</w:t>
      </w:r>
      <w:r>
        <w:rPr>
          <w:b/>
          <w:bCs/>
          <w:u w:val="single"/>
        </w:rPr>
        <w:sym w:font="Symbol" w:char="F0B4"/>
      </w:r>
      <w:r>
        <w:rPr>
          <w:b/>
          <w:bCs/>
          <w:u w:val="single"/>
        </w:rPr>
        <w:t>” and correct the wrong                 sentences:</w:t>
      </w:r>
      <w:r w:rsidRPr="0019076C">
        <w:rPr>
          <w:b/>
          <w:bCs/>
        </w:rPr>
        <w:t xml:space="preserve">                                                                                                  </w:t>
      </w:r>
      <w:r w:rsidR="004D7D89">
        <w:rPr>
          <w:b/>
          <w:bCs/>
        </w:rPr>
        <w:t xml:space="preserve">          </w:t>
      </w:r>
      <w:r w:rsidRPr="00CE4CB7">
        <w:rPr>
          <w:b/>
          <w:bCs/>
        </w:rPr>
        <w:t>(</w:t>
      </w:r>
      <w:r w:rsidR="003657F4">
        <w:rPr>
          <w:b/>
          <w:bCs/>
        </w:rPr>
        <w:t>5</w:t>
      </w:r>
      <w:r w:rsidRPr="00CE4CB7">
        <w:rPr>
          <w:b/>
          <w:bCs/>
        </w:rPr>
        <w:t xml:space="preserve"> </w:t>
      </w:r>
      <w:r>
        <w:rPr>
          <w:b/>
          <w:bCs/>
        </w:rPr>
        <w:t>points</w:t>
      </w:r>
      <w:r w:rsidRPr="00CE4CB7">
        <w:rPr>
          <w:b/>
          <w:bCs/>
        </w:rPr>
        <w:t>)</w:t>
      </w:r>
    </w:p>
    <w:p w:rsidR="00E32DF2" w:rsidRPr="00FF0D4C" w:rsidRDefault="00617984" w:rsidP="003657F4">
      <w:pPr>
        <w:numPr>
          <w:ilvl w:val="0"/>
          <w:numId w:val="3"/>
        </w:numPr>
        <w:spacing w:line="360" w:lineRule="auto"/>
        <w:ind w:left="450"/>
      </w:pPr>
      <w:r w:rsidRPr="00FF0D4C">
        <w:t xml:space="preserve">The </w:t>
      </w:r>
      <w:proofErr w:type="spellStart"/>
      <w:r w:rsidRPr="00FF0D4C">
        <w:t>epipelagic</w:t>
      </w:r>
      <w:proofErr w:type="spellEnd"/>
      <w:r w:rsidRPr="00FF0D4C">
        <w:t xml:space="preserve"> zone is usually low in nutrients. </w:t>
      </w:r>
      <w:r w:rsidR="00FF0D4C">
        <w:t xml:space="preserve">  </w:t>
      </w:r>
      <w:r w:rsidR="006C0B7B">
        <w:t xml:space="preserve">                                 </w:t>
      </w:r>
      <w:r w:rsidR="00FF0D4C">
        <w:t xml:space="preserve"> (    </w:t>
      </w:r>
      <w:r w:rsidR="006C0B7B">
        <w:t xml:space="preserve">  </w:t>
      </w:r>
      <w:r w:rsidR="00DC7524">
        <w:t xml:space="preserve"> </w:t>
      </w:r>
      <w:r w:rsidR="006C0B7B">
        <w:t xml:space="preserve"> </w:t>
      </w:r>
      <w:r w:rsidR="00FF0D4C">
        <w:t xml:space="preserve">  )</w:t>
      </w:r>
    </w:p>
    <w:p w:rsidR="00FF0D4C" w:rsidRPr="004B7675" w:rsidRDefault="004B7675" w:rsidP="003657F4">
      <w:pPr>
        <w:numPr>
          <w:ilvl w:val="0"/>
          <w:numId w:val="3"/>
        </w:numPr>
        <w:spacing w:line="360" w:lineRule="auto"/>
        <w:ind w:left="450"/>
      </w:pPr>
      <w:proofErr w:type="spellStart"/>
      <w:r w:rsidRPr="004B7675">
        <w:t>Ingoldian</w:t>
      </w:r>
      <w:proofErr w:type="spellEnd"/>
      <w:r w:rsidRPr="004B7675">
        <w:t xml:space="preserve"> </w:t>
      </w:r>
      <w:proofErr w:type="spellStart"/>
      <w:r w:rsidRPr="004B7675">
        <w:t>hyphomycetes</w:t>
      </w:r>
      <w:proofErr w:type="spellEnd"/>
      <w:r w:rsidRPr="004B7675">
        <w:t xml:space="preserve"> belong to </w:t>
      </w:r>
      <w:proofErr w:type="spellStart"/>
      <w:r w:rsidRPr="004B7675">
        <w:t>Ascomycota</w:t>
      </w:r>
      <w:proofErr w:type="spellEnd"/>
      <w:r w:rsidRPr="004B7675">
        <w:t xml:space="preserve"> and </w:t>
      </w:r>
      <w:proofErr w:type="spellStart"/>
      <w:r w:rsidRPr="004B7675">
        <w:t>Basidiomycota</w:t>
      </w:r>
      <w:proofErr w:type="spellEnd"/>
      <w:r w:rsidRPr="004B7675">
        <w:t>.   (          )</w:t>
      </w:r>
    </w:p>
    <w:p w:rsidR="00FF0D4C" w:rsidRDefault="00B273CA" w:rsidP="003657F4">
      <w:pPr>
        <w:numPr>
          <w:ilvl w:val="0"/>
          <w:numId w:val="3"/>
        </w:numPr>
        <w:spacing w:line="360" w:lineRule="auto"/>
        <w:ind w:left="450"/>
      </w:pPr>
      <w:r>
        <w:t xml:space="preserve">Most of the </w:t>
      </w:r>
      <w:proofErr w:type="spellStart"/>
      <w:r>
        <w:t>Ingoldian</w:t>
      </w:r>
      <w:proofErr w:type="spellEnd"/>
      <w:r>
        <w:t xml:space="preserve"> </w:t>
      </w:r>
      <w:proofErr w:type="spellStart"/>
      <w:r>
        <w:t>hyphomycetes</w:t>
      </w:r>
      <w:proofErr w:type="spellEnd"/>
      <w:r>
        <w:t xml:space="preserve"> produce hyaline conidia.             (     </w:t>
      </w:r>
      <w:r w:rsidR="006C0B7B">
        <w:t xml:space="preserve"> </w:t>
      </w:r>
      <w:r>
        <w:t xml:space="preserve">    )</w:t>
      </w:r>
    </w:p>
    <w:p w:rsidR="00B273CA" w:rsidRDefault="006C0B7B" w:rsidP="003657F4">
      <w:pPr>
        <w:numPr>
          <w:ilvl w:val="0"/>
          <w:numId w:val="3"/>
        </w:numPr>
        <w:spacing w:line="360" w:lineRule="auto"/>
        <w:ind w:left="450"/>
      </w:pPr>
      <w:r>
        <w:t xml:space="preserve">Most of the hosts of </w:t>
      </w:r>
      <w:proofErr w:type="spellStart"/>
      <w:r>
        <w:t>Trichomycetes</w:t>
      </w:r>
      <w:proofErr w:type="spellEnd"/>
      <w:r>
        <w:t xml:space="preserve"> are terrestrial form.                        (      </w:t>
      </w:r>
      <w:r w:rsidR="00DC7524">
        <w:t xml:space="preserve"> </w:t>
      </w:r>
      <w:r>
        <w:t xml:space="preserve">   )</w:t>
      </w:r>
    </w:p>
    <w:p w:rsidR="00DC7524" w:rsidRDefault="00DC7524" w:rsidP="003657F4">
      <w:pPr>
        <w:numPr>
          <w:ilvl w:val="0"/>
          <w:numId w:val="3"/>
        </w:numPr>
        <w:spacing w:line="360" w:lineRule="auto"/>
        <w:ind w:left="450"/>
      </w:pPr>
      <w:r w:rsidRPr="00DC7524">
        <w:t>Miscellaneous aquatic anamorphic fungi are mostly saprobes.</w:t>
      </w:r>
      <w:r>
        <w:rPr>
          <w:b/>
          <w:bCs/>
        </w:rPr>
        <w:t xml:space="preserve">     </w:t>
      </w:r>
      <w:r w:rsidRPr="007C3454">
        <w:t xml:space="preserve"> </w:t>
      </w:r>
      <w:r>
        <w:t xml:space="preserve">       </w:t>
      </w:r>
      <w:r w:rsidRPr="007C3454">
        <w:t xml:space="preserve"> (      </w:t>
      </w:r>
      <w:r>
        <w:t xml:space="preserve">  </w:t>
      </w:r>
      <w:r w:rsidRPr="007C3454">
        <w:t xml:space="preserve">  )</w:t>
      </w:r>
    </w:p>
    <w:p w:rsidR="00B45072" w:rsidRDefault="000677C5" w:rsidP="00C47DF8">
      <w:pPr>
        <w:spacing w:line="360" w:lineRule="auto"/>
        <w:rPr>
          <w:b/>
          <w:bCs/>
        </w:rPr>
      </w:pPr>
      <w:r>
        <w:rPr>
          <w:b/>
          <w:bCs/>
          <w:u w:val="single"/>
        </w:rPr>
        <w:t>C</w:t>
      </w:r>
      <w:r w:rsidR="00B45072" w:rsidRPr="00F542FA">
        <w:rPr>
          <w:b/>
          <w:bCs/>
          <w:u w:val="single"/>
        </w:rPr>
        <w:t>. Complete the following sentences</w:t>
      </w:r>
      <w:r w:rsidR="00B45072" w:rsidRPr="00431B90">
        <w:rPr>
          <w:b/>
          <w:bCs/>
          <w:u w:val="single"/>
        </w:rPr>
        <w:t>:</w:t>
      </w:r>
      <w:r w:rsidR="00B45072" w:rsidRPr="00431B90">
        <w:t xml:space="preserve">                </w:t>
      </w:r>
      <w:r w:rsidR="00B45072">
        <w:t xml:space="preserve">                                          </w:t>
      </w:r>
      <w:r w:rsidR="004D7D89">
        <w:t xml:space="preserve">     </w:t>
      </w:r>
      <w:r w:rsidR="00B45072" w:rsidRPr="00CE4CB7">
        <w:rPr>
          <w:b/>
          <w:bCs/>
        </w:rPr>
        <w:t>(</w:t>
      </w:r>
      <w:r w:rsidR="00C47DF8">
        <w:rPr>
          <w:b/>
          <w:bCs/>
        </w:rPr>
        <w:t>10</w:t>
      </w:r>
      <w:r w:rsidR="00B45072" w:rsidRPr="00CE4CB7">
        <w:rPr>
          <w:b/>
          <w:bCs/>
        </w:rPr>
        <w:t xml:space="preserve"> </w:t>
      </w:r>
      <w:r w:rsidR="00B45072">
        <w:rPr>
          <w:b/>
          <w:bCs/>
        </w:rPr>
        <w:t>points</w:t>
      </w:r>
      <w:r w:rsidR="00B45072" w:rsidRPr="00CE4CB7">
        <w:rPr>
          <w:b/>
          <w:bCs/>
        </w:rPr>
        <w:t>)</w:t>
      </w:r>
    </w:p>
    <w:p w:rsidR="00111890" w:rsidRDefault="00FF0D4C" w:rsidP="0038528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</w:pPr>
      <w:r>
        <w:t xml:space="preserve">……………………. is the largest order of marine fungi. </w:t>
      </w:r>
    </w:p>
    <w:p w:rsidR="000C036F" w:rsidRPr="000C036F" w:rsidRDefault="000C036F" w:rsidP="0038528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</w:pPr>
      <w:proofErr w:type="spellStart"/>
      <w:r w:rsidRPr="000C036F">
        <w:rPr>
          <w:i/>
          <w:iCs/>
        </w:rPr>
        <w:t>Annulatascus</w:t>
      </w:r>
      <w:proofErr w:type="spellEnd"/>
      <w:r w:rsidRPr="000C036F">
        <w:rPr>
          <w:i/>
          <w:iCs/>
        </w:rPr>
        <w:t xml:space="preserve"> </w:t>
      </w:r>
      <w:r w:rsidRPr="000C036F">
        <w:t xml:space="preserve">species are characterized by </w:t>
      </w:r>
      <w:proofErr w:type="gramStart"/>
      <w:r w:rsidRPr="000C036F">
        <w:t>……………</w:t>
      </w:r>
      <w:r w:rsidR="0038528A">
        <w:t xml:space="preserve">, </w:t>
      </w:r>
      <w:r w:rsidRPr="000C036F">
        <w:t>…………...</w:t>
      </w:r>
      <w:proofErr w:type="gramEnd"/>
      <w:r w:rsidRPr="000C036F">
        <w:t xml:space="preserve"> and …………</w:t>
      </w:r>
    </w:p>
    <w:p w:rsidR="00111890" w:rsidRDefault="00C03E0C" w:rsidP="0038528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</w:pPr>
      <w:r>
        <w:t>Obligate marine fungi are …………………………………..</w:t>
      </w:r>
    </w:p>
    <w:p w:rsidR="00C03E0C" w:rsidRDefault="00C03E0C" w:rsidP="0038528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</w:pPr>
      <w:r>
        <w:t xml:space="preserve">Substrate </w:t>
      </w:r>
      <w:r w:rsidR="0038528A">
        <w:t>of marine fungi include: ….………., ……………. and ……………………</w:t>
      </w:r>
      <w:r>
        <w:t xml:space="preserve"> </w:t>
      </w:r>
    </w:p>
    <w:p w:rsidR="00111890" w:rsidRDefault="004B7675" w:rsidP="0038528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</w:pPr>
      <w:r>
        <w:t xml:space="preserve">The three major groups of anamorphic fungi are: </w:t>
      </w:r>
      <w:proofErr w:type="gramStart"/>
      <w:r w:rsidR="0038528A">
        <w:t>…….</w:t>
      </w:r>
      <w:r>
        <w:t>……..……..,</w:t>
      </w:r>
      <w:r w:rsidR="0038528A">
        <w:t xml:space="preserve"> ………………....</w:t>
      </w:r>
      <w:proofErr w:type="gramEnd"/>
      <w:r w:rsidR="0038528A">
        <w:t xml:space="preserve"> and ……………</w:t>
      </w:r>
      <w:r>
        <w:t>.</w:t>
      </w:r>
    </w:p>
    <w:p w:rsidR="004B7675" w:rsidRPr="009C2530" w:rsidRDefault="009C2530" w:rsidP="0038528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</w:pPr>
      <w:r w:rsidRPr="009C2530">
        <w:t xml:space="preserve">The </w:t>
      </w:r>
      <w:proofErr w:type="spellStart"/>
      <w:r w:rsidRPr="009C2530">
        <w:t>Ingoldian</w:t>
      </w:r>
      <w:proofErr w:type="spellEnd"/>
      <w:r w:rsidRPr="009C2530">
        <w:t xml:space="preserve"> </w:t>
      </w:r>
      <w:proofErr w:type="spellStart"/>
      <w:r w:rsidRPr="009C2530">
        <w:t>hyphomycetes</w:t>
      </w:r>
      <w:proofErr w:type="spellEnd"/>
      <w:r w:rsidRPr="009C2530">
        <w:t xml:space="preserve"> most commonly occur on ……</w:t>
      </w:r>
      <w:r w:rsidR="0038528A">
        <w:t>..</w:t>
      </w:r>
      <w:r w:rsidRPr="009C2530">
        <w:t xml:space="preserve">.….. </w:t>
      </w:r>
      <w:proofErr w:type="gramStart"/>
      <w:r w:rsidRPr="009C2530">
        <w:t>and</w:t>
      </w:r>
      <w:proofErr w:type="gramEnd"/>
      <w:r w:rsidRPr="009C2530">
        <w:t xml:space="preserve"> …….…</w:t>
      </w:r>
      <w:r w:rsidR="0038528A">
        <w:t>…...</w:t>
      </w:r>
      <w:r w:rsidRPr="009C2530">
        <w:t>..</w:t>
      </w:r>
    </w:p>
    <w:p w:rsidR="00F908F5" w:rsidRPr="00233525" w:rsidRDefault="00F908F5" w:rsidP="0038528A">
      <w:pPr>
        <w:numPr>
          <w:ilvl w:val="0"/>
          <w:numId w:val="4"/>
        </w:numPr>
        <w:tabs>
          <w:tab w:val="left" w:pos="450"/>
          <w:tab w:val="num" w:pos="720"/>
        </w:tabs>
        <w:spacing w:line="360" w:lineRule="auto"/>
        <w:ind w:left="450"/>
        <w:jc w:val="both"/>
      </w:pPr>
      <w:r w:rsidRPr="00233525">
        <w:t xml:space="preserve">The greatest biodiversity of </w:t>
      </w:r>
      <w:r w:rsidR="00233525">
        <w:t xml:space="preserve">aquatic fungi </w:t>
      </w:r>
      <w:r w:rsidRPr="00233525">
        <w:t xml:space="preserve">occurs in </w:t>
      </w:r>
      <w:r w:rsidR="00233525">
        <w:t>……….</w:t>
      </w:r>
      <w:r w:rsidRPr="00233525">
        <w:t xml:space="preserve"> followed by </w:t>
      </w:r>
      <w:r w:rsidR="00233525">
        <w:t>…</w:t>
      </w:r>
      <w:r w:rsidR="0038528A">
        <w:t>.…...</w:t>
      </w:r>
      <w:r w:rsidR="00233525">
        <w:t>…</w:t>
      </w:r>
    </w:p>
    <w:p w:rsidR="00C37589" w:rsidRPr="00C37589" w:rsidRDefault="00233525" w:rsidP="0038528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</w:pPr>
      <w:r w:rsidRPr="00233525">
        <w:t xml:space="preserve"> </w:t>
      </w:r>
      <w:r w:rsidR="00C37589" w:rsidRPr="00C37589">
        <w:t xml:space="preserve">Oceanic fungi are characterized by </w:t>
      </w:r>
      <w:proofErr w:type="gramStart"/>
      <w:r w:rsidR="00C37589" w:rsidRPr="00C37589">
        <w:t>……</w:t>
      </w:r>
      <w:r w:rsidR="00C37589">
        <w:t>..</w:t>
      </w:r>
      <w:r w:rsidR="00C37589" w:rsidRPr="00C37589">
        <w:t>………, …………</w:t>
      </w:r>
      <w:r w:rsidR="00C37589">
        <w:t>…</w:t>
      </w:r>
      <w:r w:rsidR="00C37589" w:rsidRPr="00C37589">
        <w:t>……</w:t>
      </w:r>
      <w:proofErr w:type="gramEnd"/>
      <w:r w:rsidR="00C37589" w:rsidRPr="00C37589">
        <w:t xml:space="preserve"> and …………..</w:t>
      </w:r>
    </w:p>
    <w:p w:rsidR="00B45072" w:rsidRPr="00C47DF8" w:rsidRDefault="000C036F" w:rsidP="0038528A">
      <w:pPr>
        <w:numPr>
          <w:ilvl w:val="0"/>
          <w:numId w:val="4"/>
        </w:numPr>
        <w:tabs>
          <w:tab w:val="left" w:pos="450"/>
        </w:tabs>
        <w:spacing w:line="360" w:lineRule="auto"/>
        <w:ind w:left="450"/>
        <w:jc w:val="both"/>
        <w:rPr>
          <w:b/>
          <w:bCs/>
          <w:u w:val="single"/>
        </w:rPr>
      </w:pPr>
      <w:r w:rsidRPr="000C036F">
        <w:t xml:space="preserve">Species of </w:t>
      </w:r>
      <w:proofErr w:type="spellStart"/>
      <w:r w:rsidRPr="00C47DF8">
        <w:rPr>
          <w:i/>
          <w:iCs/>
        </w:rPr>
        <w:t>Jahnula</w:t>
      </w:r>
      <w:proofErr w:type="spellEnd"/>
      <w:r w:rsidRPr="000C036F">
        <w:t xml:space="preserve"> are different from </w:t>
      </w:r>
      <w:proofErr w:type="spellStart"/>
      <w:r w:rsidRPr="00C47DF8">
        <w:rPr>
          <w:i/>
          <w:iCs/>
        </w:rPr>
        <w:t>Aliquandostipite</w:t>
      </w:r>
      <w:proofErr w:type="spellEnd"/>
      <w:r w:rsidRPr="00C47DF8">
        <w:rPr>
          <w:i/>
          <w:iCs/>
        </w:rPr>
        <w:t xml:space="preserve"> </w:t>
      </w:r>
      <w:r w:rsidRPr="000C036F">
        <w:t xml:space="preserve">species by having </w:t>
      </w:r>
      <w:r>
        <w:t>………</w:t>
      </w:r>
      <w:r w:rsidR="0038528A">
        <w:t xml:space="preserve">… </w:t>
      </w:r>
      <w:r>
        <w:t>and</w:t>
      </w:r>
      <w:r w:rsidR="0038528A">
        <w:t xml:space="preserve"> ………………</w:t>
      </w:r>
      <w:r>
        <w:t xml:space="preserve"> </w:t>
      </w:r>
    </w:p>
    <w:p w:rsidR="00A3308A" w:rsidRDefault="000677C5" w:rsidP="00DF3946">
      <w:pPr>
        <w:spacing w:line="360" w:lineRule="auto"/>
      </w:pPr>
      <w:r>
        <w:rPr>
          <w:b/>
          <w:bCs/>
          <w:u w:val="single"/>
        </w:rPr>
        <w:t>D</w:t>
      </w:r>
      <w:r w:rsidR="00A3308A" w:rsidRPr="00C60854">
        <w:rPr>
          <w:b/>
          <w:bCs/>
          <w:u w:val="single"/>
        </w:rPr>
        <w:t xml:space="preserve">. </w:t>
      </w:r>
      <w:r w:rsidR="007822E1" w:rsidRPr="007822E1">
        <w:rPr>
          <w:b/>
          <w:bCs/>
          <w:u w:val="single"/>
        </w:rPr>
        <w:t xml:space="preserve">Matching - use the key below to answer questions 1 – </w:t>
      </w:r>
      <w:r w:rsidR="00DF3946">
        <w:rPr>
          <w:b/>
          <w:bCs/>
          <w:u w:val="single"/>
        </w:rPr>
        <w:t>4</w:t>
      </w:r>
      <w:r w:rsidR="007822E1">
        <w:rPr>
          <w:b/>
          <w:bCs/>
        </w:rPr>
        <w:t>:</w:t>
      </w:r>
      <w:r w:rsidR="00831046">
        <w:rPr>
          <w:b/>
          <w:bCs/>
        </w:rPr>
        <w:t xml:space="preserve"> </w:t>
      </w:r>
      <w:r w:rsidR="007822E1">
        <w:rPr>
          <w:b/>
          <w:bCs/>
        </w:rPr>
        <w:t xml:space="preserve">    </w:t>
      </w:r>
      <w:r w:rsidR="00A3308A">
        <w:rPr>
          <w:b/>
          <w:bCs/>
        </w:rPr>
        <w:t xml:space="preserve">               </w:t>
      </w:r>
      <w:r w:rsidR="00A3308A" w:rsidRPr="00CE4CB7">
        <w:rPr>
          <w:b/>
          <w:bCs/>
        </w:rPr>
        <w:t xml:space="preserve"> </w:t>
      </w:r>
      <w:r w:rsidR="003B3A21">
        <w:rPr>
          <w:b/>
          <w:bCs/>
        </w:rPr>
        <w:t xml:space="preserve">       </w:t>
      </w:r>
      <w:r w:rsidR="00A3308A" w:rsidRPr="00CE4CB7">
        <w:rPr>
          <w:b/>
          <w:bCs/>
        </w:rPr>
        <w:t>(</w:t>
      </w:r>
      <w:r w:rsidR="00DF3946">
        <w:rPr>
          <w:b/>
          <w:bCs/>
        </w:rPr>
        <w:t>4</w:t>
      </w:r>
      <w:r w:rsidR="00A3308A" w:rsidRPr="00CE4CB7">
        <w:rPr>
          <w:b/>
          <w:bCs/>
        </w:rPr>
        <w:t xml:space="preserve"> </w:t>
      </w:r>
      <w:r w:rsidR="00A3308A">
        <w:rPr>
          <w:b/>
          <w:bCs/>
        </w:rPr>
        <w:t>points</w:t>
      </w:r>
      <w:r w:rsidR="00A3308A" w:rsidRPr="00CE4CB7">
        <w:rPr>
          <w:b/>
          <w:bCs/>
        </w:rPr>
        <w:t>)</w:t>
      </w:r>
    </w:p>
    <w:p w:rsidR="00A2513B" w:rsidRPr="000677C5" w:rsidRDefault="002E2E83" w:rsidP="002E2E83">
      <w:pPr>
        <w:spacing w:line="360" w:lineRule="auto"/>
        <w:rPr>
          <w:b/>
          <w:bCs/>
        </w:rPr>
      </w:pPr>
      <w:r>
        <w:t xml:space="preserve">  </w:t>
      </w:r>
      <w:r w:rsidR="00A2513B" w:rsidRPr="000677C5">
        <w:rPr>
          <w:b/>
          <w:bCs/>
        </w:rPr>
        <w:t xml:space="preserve">I. </w:t>
      </w:r>
      <w:proofErr w:type="spellStart"/>
      <w:r w:rsidR="00C47DF8" w:rsidRPr="000677C5">
        <w:rPr>
          <w:b/>
          <w:bCs/>
        </w:rPr>
        <w:t>Mitosporangia</w:t>
      </w:r>
      <w:proofErr w:type="spellEnd"/>
      <w:r w:rsidR="00C47DF8" w:rsidRPr="000677C5">
        <w:rPr>
          <w:b/>
          <w:bCs/>
        </w:rPr>
        <w:t xml:space="preserve">.  </w:t>
      </w:r>
      <w:r w:rsidRPr="000677C5">
        <w:rPr>
          <w:b/>
          <w:bCs/>
        </w:rPr>
        <w:t xml:space="preserve">     </w:t>
      </w:r>
      <w:r w:rsidR="00A2513B" w:rsidRPr="000677C5">
        <w:rPr>
          <w:b/>
          <w:bCs/>
        </w:rPr>
        <w:t xml:space="preserve">II. </w:t>
      </w:r>
      <w:proofErr w:type="spellStart"/>
      <w:r w:rsidR="00C47DF8" w:rsidRPr="000677C5">
        <w:rPr>
          <w:b/>
          <w:bCs/>
        </w:rPr>
        <w:t>Meiosporangia</w:t>
      </w:r>
      <w:proofErr w:type="spellEnd"/>
      <w:r w:rsidR="00A2513B" w:rsidRPr="000677C5">
        <w:rPr>
          <w:b/>
          <w:bCs/>
        </w:rPr>
        <w:t xml:space="preserve">. </w:t>
      </w:r>
      <w:r w:rsidR="00C47DF8" w:rsidRPr="000677C5">
        <w:rPr>
          <w:b/>
          <w:bCs/>
        </w:rPr>
        <w:t xml:space="preserve"> </w:t>
      </w:r>
      <w:r w:rsidRPr="000677C5">
        <w:rPr>
          <w:b/>
          <w:bCs/>
        </w:rPr>
        <w:t xml:space="preserve">    </w:t>
      </w:r>
      <w:r w:rsidR="00A2513B" w:rsidRPr="000677C5">
        <w:rPr>
          <w:b/>
          <w:bCs/>
        </w:rPr>
        <w:t xml:space="preserve">III. </w:t>
      </w:r>
      <w:proofErr w:type="spellStart"/>
      <w:r w:rsidR="00C47DF8" w:rsidRPr="000677C5">
        <w:rPr>
          <w:b/>
          <w:bCs/>
        </w:rPr>
        <w:t>Gametothalli</w:t>
      </w:r>
      <w:proofErr w:type="spellEnd"/>
      <w:r w:rsidR="00A2513B" w:rsidRPr="000677C5">
        <w:rPr>
          <w:b/>
          <w:bCs/>
        </w:rPr>
        <w:t xml:space="preserve">.  </w:t>
      </w:r>
      <w:r w:rsidR="00C47DF8" w:rsidRPr="000677C5">
        <w:rPr>
          <w:b/>
          <w:bCs/>
        </w:rPr>
        <w:t xml:space="preserve">   </w:t>
      </w:r>
      <w:r w:rsidRPr="000677C5">
        <w:rPr>
          <w:b/>
          <w:bCs/>
        </w:rPr>
        <w:t xml:space="preserve">     </w:t>
      </w:r>
      <w:r w:rsidR="00A2513B" w:rsidRPr="000677C5">
        <w:rPr>
          <w:b/>
          <w:bCs/>
        </w:rPr>
        <w:t>IV.</w:t>
      </w:r>
      <w:r w:rsidR="00C47DF8" w:rsidRPr="000677C5">
        <w:rPr>
          <w:b/>
          <w:bCs/>
        </w:rPr>
        <w:t xml:space="preserve"> </w:t>
      </w:r>
      <w:proofErr w:type="spellStart"/>
      <w:r w:rsidR="009C0EAA" w:rsidRPr="000677C5">
        <w:rPr>
          <w:b/>
          <w:bCs/>
        </w:rPr>
        <w:t>Sporothalli</w:t>
      </w:r>
      <w:proofErr w:type="spellEnd"/>
      <w:r w:rsidR="00A2513B" w:rsidRPr="000677C5">
        <w:rPr>
          <w:b/>
          <w:bCs/>
        </w:rPr>
        <w:t>.</w:t>
      </w:r>
    </w:p>
    <w:p w:rsidR="0038528A" w:rsidRDefault="0038528A" w:rsidP="009C0EAA">
      <w:pPr>
        <w:spacing w:line="360" w:lineRule="auto"/>
      </w:pPr>
    </w:p>
    <w:p w:rsidR="00A2513B" w:rsidRDefault="00A2513B" w:rsidP="009C0EAA">
      <w:pPr>
        <w:spacing w:line="360" w:lineRule="auto"/>
      </w:pPr>
      <w:r>
        <w:t xml:space="preserve">1. </w:t>
      </w:r>
      <w:r w:rsidR="009C0EAA" w:rsidRPr="009C0EAA">
        <w:t xml:space="preserve">Haploid </w:t>
      </w:r>
      <w:proofErr w:type="spellStart"/>
      <w:r w:rsidR="009C0EAA" w:rsidRPr="009C0EAA">
        <w:t>thallus</w:t>
      </w:r>
      <w:proofErr w:type="spellEnd"/>
      <w:r w:rsidR="009C0EAA" w:rsidRPr="009C0EAA">
        <w:t xml:space="preserve"> that carry male and female gametes</w:t>
      </w:r>
      <w:r>
        <w:t>.</w:t>
      </w:r>
    </w:p>
    <w:p w:rsidR="00A2513B" w:rsidRDefault="00A2513B" w:rsidP="00B45072">
      <w:pPr>
        <w:spacing w:line="360" w:lineRule="auto"/>
      </w:pPr>
      <w:r>
        <w:t xml:space="preserve">    (a) I.             </w:t>
      </w:r>
      <w:r w:rsidR="001869A5">
        <w:t xml:space="preserve"> </w:t>
      </w:r>
      <w:r>
        <w:t>(b) II.                 (c) III.               (d) IV.</w:t>
      </w:r>
    </w:p>
    <w:p w:rsidR="00A2513B" w:rsidRPr="009C0EAA" w:rsidRDefault="00A2513B" w:rsidP="009C0EAA">
      <w:pPr>
        <w:spacing w:line="360" w:lineRule="auto"/>
      </w:pPr>
      <w:r>
        <w:t>2.</w:t>
      </w:r>
      <w:r w:rsidR="009C0EAA" w:rsidRPr="009C0EAA">
        <w:rPr>
          <w:rFonts w:ascii="Calibri" w:eastAsia="+mn-ea" w:hAnsi="Calibri" w:cs="+mn-cs"/>
          <w:b/>
          <w:bCs/>
          <w:color w:val="000000"/>
          <w:kern w:val="24"/>
          <w:sz w:val="52"/>
          <w:szCs w:val="52"/>
        </w:rPr>
        <w:t xml:space="preserve"> </w:t>
      </w:r>
      <w:r w:rsidR="009C0EAA" w:rsidRPr="009C0EAA">
        <w:rPr>
          <w:rFonts w:eastAsia="+mn-ea"/>
          <w:color w:val="000000"/>
          <w:kern w:val="24"/>
        </w:rPr>
        <w:t xml:space="preserve">Resistant sporangia </w:t>
      </w:r>
      <w:r w:rsidR="009C0EAA" w:rsidRPr="009C0EAA">
        <w:t>that contain melanin pigments and pores</w:t>
      </w:r>
      <w:r w:rsidRPr="009C0EAA">
        <w:t>.</w:t>
      </w:r>
    </w:p>
    <w:p w:rsidR="00A2513B" w:rsidRPr="00A10F34" w:rsidRDefault="00A2513B" w:rsidP="00B45072">
      <w:pPr>
        <w:spacing w:line="360" w:lineRule="auto"/>
      </w:pPr>
      <w:r>
        <w:t xml:space="preserve">   (a) I &amp; III.    </w:t>
      </w:r>
      <w:r w:rsidR="001869A5">
        <w:t xml:space="preserve">  </w:t>
      </w:r>
      <w:r>
        <w:t>(b)</w:t>
      </w:r>
      <w:r w:rsidR="001869A5">
        <w:t xml:space="preserve"> II &amp; IV.      (c) II.                  (d) IV.</w:t>
      </w:r>
      <w:r>
        <w:t xml:space="preserve"> </w:t>
      </w:r>
      <w:r w:rsidR="0072370B">
        <w:t xml:space="preserve"> </w:t>
      </w:r>
    </w:p>
    <w:p w:rsidR="006372FE" w:rsidRDefault="006372FE" w:rsidP="00C47DF8">
      <w:pPr>
        <w:spacing w:line="360" w:lineRule="auto"/>
      </w:pPr>
      <w:r>
        <w:t>3</w:t>
      </w:r>
      <w:r w:rsidRPr="00C47DF8">
        <w:t xml:space="preserve">. </w:t>
      </w:r>
      <w:r w:rsidR="00C47DF8" w:rsidRPr="00C47DF8">
        <w:t>Thin-walled, elongate, colorless zoosporangia</w:t>
      </w:r>
      <w:r w:rsidRPr="00C47DF8">
        <w:t>.</w:t>
      </w:r>
    </w:p>
    <w:p w:rsidR="006372FE" w:rsidRDefault="006372FE" w:rsidP="0063173A">
      <w:pPr>
        <w:spacing w:line="360" w:lineRule="auto"/>
      </w:pPr>
      <w:r>
        <w:t xml:space="preserve">   (a) I.              (b) II.                 (c) III.               (d) IV.</w:t>
      </w:r>
    </w:p>
    <w:p w:rsidR="005F273E" w:rsidRDefault="005F273E" w:rsidP="009C0EAA">
      <w:pPr>
        <w:spacing w:line="360" w:lineRule="auto"/>
      </w:pPr>
      <w:r>
        <w:t xml:space="preserve">4. </w:t>
      </w:r>
      <w:proofErr w:type="spellStart"/>
      <w:r w:rsidR="003F4E8C">
        <w:t>Deploid</w:t>
      </w:r>
      <w:proofErr w:type="spellEnd"/>
      <w:r w:rsidR="003F4E8C">
        <w:t xml:space="preserve"> </w:t>
      </w:r>
      <w:proofErr w:type="spellStart"/>
      <w:r w:rsidR="003F4E8C">
        <w:t>thalli</w:t>
      </w:r>
      <w:proofErr w:type="spellEnd"/>
      <w:r w:rsidR="003F4E8C">
        <w:t xml:space="preserve"> that carry sporan</w:t>
      </w:r>
      <w:r w:rsidR="009C0EAA">
        <w:t>gia</w:t>
      </w:r>
      <w:r>
        <w:t>.</w:t>
      </w:r>
    </w:p>
    <w:p w:rsidR="005F273E" w:rsidRDefault="005F273E" w:rsidP="0063173A">
      <w:pPr>
        <w:spacing w:line="360" w:lineRule="auto"/>
      </w:pPr>
      <w:r>
        <w:t xml:space="preserve">   (a) I.              (b) II.                 (c) III.               (d) IV.</w:t>
      </w:r>
    </w:p>
    <w:p w:rsidR="0038528A" w:rsidRDefault="0038528A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825D81" w:rsidRDefault="000677C5" w:rsidP="004D7D89">
      <w:pPr>
        <w:spacing w:line="360" w:lineRule="auto"/>
      </w:pPr>
      <w:r>
        <w:rPr>
          <w:b/>
          <w:bCs/>
          <w:u w:val="single"/>
        </w:rPr>
        <w:lastRenderedPageBreak/>
        <w:t>E</w:t>
      </w:r>
      <w:r w:rsidR="00825D81" w:rsidRPr="000915E3">
        <w:rPr>
          <w:b/>
          <w:bCs/>
          <w:u w:val="single"/>
        </w:rPr>
        <w:t>.</w:t>
      </w:r>
      <w:r w:rsidR="00825D81" w:rsidRPr="000915E3">
        <w:rPr>
          <w:u w:val="single"/>
        </w:rPr>
        <w:t xml:space="preserve"> </w:t>
      </w:r>
      <w:r w:rsidR="00825D81" w:rsidRPr="007822E1">
        <w:rPr>
          <w:b/>
          <w:bCs/>
          <w:u w:val="single"/>
        </w:rPr>
        <w:t xml:space="preserve">Matching - use the key below to answer questions 1 – </w:t>
      </w:r>
      <w:r w:rsidR="006849B7">
        <w:rPr>
          <w:b/>
          <w:bCs/>
          <w:u w:val="single"/>
        </w:rPr>
        <w:t>6</w:t>
      </w:r>
      <w:r w:rsidR="00825D81">
        <w:rPr>
          <w:b/>
          <w:bCs/>
        </w:rPr>
        <w:t xml:space="preserve">:                   </w:t>
      </w:r>
      <w:r w:rsidR="00825D81" w:rsidRPr="00CE4CB7">
        <w:rPr>
          <w:b/>
          <w:bCs/>
        </w:rPr>
        <w:t xml:space="preserve"> </w:t>
      </w:r>
      <w:r w:rsidR="00825D81">
        <w:rPr>
          <w:b/>
          <w:bCs/>
        </w:rPr>
        <w:t xml:space="preserve">        </w:t>
      </w:r>
      <w:r w:rsidR="00825D81" w:rsidRPr="00CE4CB7">
        <w:rPr>
          <w:b/>
          <w:bCs/>
        </w:rPr>
        <w:t>(</w:t>
      </w:r>
      <w:r w:rsidR="006849B7">
        <w:rPr>
          <w:b/>
          <w:bCs/>
        </w:rPr>
        <w:t>6</w:t>
      </w:r>
      <w:r w:rsidR="00825D81" w:rsidRPr="00CE4CB7">
        <w:rPr>
          <w:b/>
          <w:bCs/>
        </w:rPr>
        <w:t xml:space="preserve"> </w:t>
      </w:r>
      <w:r w:rsidR="00825D81">
        <w:rPr>
          <w:b/>
          <w:bCs/>
        </w:rPr>
        <w:t>points</w:t>
      </w:r>
      <w:r w:rsidR="00825D81" w:rsidRPr="00CE4CB7">
        <w:rPr>
          <w:b/>
          <w:bCs/>
        </w:rPr>
        <w:t>)</w:t>
      </w:r>
    </w:p>
    <w:p w:rsidR="00825D81" w:rsidRPr="004D7D89" w:rsidRDefault="00825D81" w:rsidP="004D7D89">
      <w:pPr>
        <w:spacing w:line="360" w:lineRule="auto"/>
        <w:rPr>
          <w:b/>
          <w:bCs/>
        </w:rPr>
      </w:pPr>
      <w:r>
        <w:t xml:space="preserve"> </w:t>
      </w:r>
      <w:r w:rsidR="004D7D89">
        <w:rPr>
          <w:b/>
          <w:bCs/>
        </w:rPr>
        <w:t xml:space="preserve">    </w:t>
      </w:r>
      <w:r w:rsidRPr="004D7D89">
        <w:rPr>
          <w:b/>
          <w:bCs/>
        </w:rPr>
        <w:t xml:space="preserve">I. </w:t>
      </w:r>
      <w:proofErr w:type="spellStart"/>
      <w:r w:rsidR="006849B7" w:rsidRPr="004D7D89">
        <w:rPr>
          <w:b/>
          <w:bCs/>
        </w:rPr>
        <w:t>Amoebidiales</w:t>
      </w:r>
      <w:proofErr w:type="spellEnd"/>
      <w:r w:rsidRPr="004D7D89">
        <w:rPr>
          <w:b/>
          <w:bCs/>
        </w:rPr>
        <w:t xml:space="preserve">.      II. </w:t>
      </w:r>
      <w:proofErr w:type="spellStart"/>
      <w:r w:rsidR="005F4A68" w:rsidRPr="004D7D89">
        <w:rPr>
          <w:b/>
          <w:bCs/>
        </w:rPr>
        <w:t>Asellariales</w:t>
      </w:r>
      <w:proofErr w:type="spellEnd"/>
      <w:r w:rsidR="005F4A68" w:rsidRPr="004D7D89">
        <w:rPr>
          <w:b/>
          <w:bCs/>
        </w:rPr>
        <w:t xml:space="preserve"> </w:t>
      </w:r>
      <w:r w:rsidRPr="004D7D89">
        <w:rPr>
          <w:b/>
          <w:bCs/>
        </w:rPr>
        <w:t xml:space="preserve">          III. </w:t>
      </w:r>
      <w:proofErr w:type="spellStart"/>
      <w:proofErr w:type="gramStart"/>
      <w:r w:rsidR="006849B7" w:rsidRPr="004D7D89">
        <w:rPr>
          <w:b/>
          <w:bCs/>
        </w:rPr>
        <w:t>Harpellales</w:t>
      </w:r>
      <w:proofErr w:type="spellEnd"/>
      <w:r w:rsidRPr="004D7D89">
        <w:rPr>
          <w:b/>
          <w:bCs/>
        </w:rPr>
        <w:t>.</w:t>
      </w:r>
      <w:proofErr w:type="gramEnd"/>
      <w:r w:rsidRPr="004D7D89">
        <w:rPr>
          <w:b/>
          <w:bCs/>
        </w:rPr>
        <w:t xml:space="preserve">          IV. </w:t>
      </w:r>
      <w:proofErr w:type="spellStart"/>
      <w:r w:rsidRPr="004D7D89">
        <w:rPr>
          <w:b/>
          <w:bCs/>
        </w:rPr>
        <w:t>Eccrinales</w:t>
      </w:r>
      <w:proofErr w:type="spellEnd"/>
      <w:r w:rsidRPr="004D7D89">
        <w:rPr>
          <w:b/>
          <w:bCs/>
        </w:rPr>
        <w:t>.</w:t>
      </w:r>
    </w:p>
    <w:p w:rsidR="00825D81" w:rsidRPr="00EF1A7A" w:rsidRDefault="00825D81" w:rsidP="00EF1A7A">
      <w:pPr>
        <w:spacing w:line="360" w:lineRule="auto"/>
      </w:pPr>
      <w:r>
        <w:t xml:space="preserve">1. </w:t>
      </w:r>
      <w:r w:rsidR="00EF1A7A">
        <w:t xml:space="preserve">Their taxonomy is based on the </w:t>
      </w:r>
      <w:r w:rsidR="00EF1A7A" w:rsidRPr="00EF1A7A">
        <w:t>morphology of the basal cell</w:t>
      </w:r>
      <w:r w:rsidRPr="00EF1A7A">
        <w:t>.</w:t>
      </w:r>
    </w:p>
    <w:p w:rsidR="00825D81" w:rsidRDefault="00825D81" w:rsidP="00825D81">
      <w:pPr>
        <w:spacing w:line="360" w:lineRule="auto"/>
      </w:pPr>
      <w:r>
        <w:t xml:space="preserve">    (a) I.              (b) II.                 (c) III.               (d) IV.</w:t>
      </w:r>
    </w:p>
    <w:p w:rsidR="00825D81" w:rsidRPr="00146CB2" w:rsidRDefault="00825D81" w:rsidP="00221CFD">
      <w:pPr>
        <w:spacing w:line="360" w:lineRule="auto"/>
      </w:pPr>
      <w:r>
        <w:t xml:space="preserve">2. </w:t>
      </w:r>
      <w:r w:rsidR="00221CFD">
        <w:t xml:space="preserve">It </w:t>
      </w:r>
      <w:proofErr w:type="gramStart"/>
      <w:r w:rsidR="00221CFD">
        <w:t>r</w:t>
      </w:r>
      <w:r w:rsidR="008258D2">
        <w:t>eproduce</w:t>
      </w:r>
      <w:proofErr w:type="gramEnd"/>
      <w:r w:rsidR="008258D2">
        <w:t xml:space="preserve"> asexually by </w:t>
      </w:r>
      <w:proofErr w:type="spellStart"/>
      <w:r w:rsidR="008258D2">
        <w:t>t</w:t>
      </w:r>
      <w:r w:rsidR="00131DD4">
        <w:t>richospores</w:t>
      </w:r>
      <w:proofErr w:type="spellEnd"/>
      <w:r w:rsidRPr="00146CB2">
        <w:t>.</w:t>
      </w:r>
    </w:p>
    <w:p w:rsidR="00825D81" w:rsidRDefault="00825D81" w:rsidP="00825D81">
      <w:pPr>
        <w:spacing w:line="360" w:lineRule="auto"/>
      </w:pPr>
      <w:r>
        <w:t xml:space="preserve">    (a) I.              (b) II.                 (c) III.               (d) IV.</w:t>
      </w:r>
    </w:p>
    <w:p w:rsidR="00825D81" w:rsidRDefault="00825D81" w:rsidP="002A4E6B">
      <w:pPr>
        <w:spacing w:line="360" w:lineRule="auto"/>
      </w:pPr>
      <w:r>
        <w:t xml:space="preserve">3. </w:t>
      </w:r>
      <w:r w:rsidR="002A4E6B">
        <w:t>The only order</w:t>
      </w:r>
      <w:r w:rsidR="008258D2">
        <w:t xml:space="preserve"> that produce </w:t>
      </w:r>
      <w:proofErr w:type="spellStart"/>
      <w:r w:rsidR="008258D2">
        <w:t>z</w:t>
      </w:r>
      <w:r>
        <w:t>ygospores</w:t>
      </w:r>
      <w:proofErr w:type="spellEnd"/>
      <w:r>
        <w:t>.</w:t>
      </w:r>
    </w:p>
    <w:p w:rsidR="00825D81" w:rsidRDefault="00825D81" w:rsidP="00825D81">
      <w:pPr>
        <w:spacing w:line="360" w:lineRule="auto"/>
      </w:pPr>
      <w:r>
        <w:t xml:space="preserve">    (a) I.              (b) II.                 (c) III.               (d) IV.</w:t>
      </w:r>
    </w:p>
    <w:p w:rsidR="00825D81" w:rsidRPr="00082819" w:rsidRDefault="00825D81" w:rsidP="00082819">
      <w:pPr>
        <w:spacing w:line="360" w:lineRule="auto"/>
      </w:pPr>
      <w:r>
        <w:t xml:space="preserve">4. </w:t>
      </w:r>
      <w:r w:rsidR="00082819" w:rsidRPr="00082819">
        <w:t xml:space="preserve">It </w:t>
      </w:r>
      <w:r w:rsidR="006849B7" w:rsidRPr="00082819">
        <w:t>reproduces</w:t>
      </w:r>
      <w:r w:rsidR="002A4E6B" w:rsidRPr="00082819">
        <w:t xml:space="preserve"> asexually by </w:t>
      </w:r>
      <w:r w:rsidR="00082819" w:rsidRPr="00082819">
        <w:t xml:space="preserve">the production of </w:t>
      </w:r>
      <w:proofErr w:type="spellStart"/>
      <w:r w:rsidR="002A4E6B" w:rsidRPr="00082819">
        <w:t>arthrospore</w:t>
      </w:r>
      <w:proofErr w:type="spellEnd"/>
      <w:r w:rsidR="002A4E6B" w:rsidRPr="00082819">
        <w:t>-like cells</w:t>
      </w:r>
      <w:r w:rsidRPr="00082819">
        <w:t>.</w:t>
      </w:r>
    </w:p>
    <w:p w:rsidR="00825D81" w:rsidRDefault="006849B7" w:rsidP="006849B7">
      <w:pPr>
        <w:spacing w:line="360" w:lineRule="auto"/>
      </w:pPr>
      <w:r>
        <w:t xml:space="preserve">   (a) I.              (b) II</w:t>
      </w:r>
      <w:r w:rsidR="00825D81">
        <w:t>.                 (c) I</w:t>
      </w:r>
      <w:r>
        <w:t>II</w:t>
      </w:r>
      <w:r w:rsidR="00825D81">
        <w:t>.               (d) IV.</w:t>
      </w:r>
    </w:p>
    <w:p w:rsidR="00825D81" w:rsidRDefault="00825D81" w:rsidP="00082819">
      <w:pPr>
        <w:spacing w:line="360" w:lineRule="auto"/>
      </w:pPr>
      <w:r>
        <w:t xml:space="preserve">5. </w:t>
      </w:r>
      <w:r w:rsidR="00082819" w:rsidRPr="00082819">
        <w:t xml:space="preserve">It </w:t>
      </w:r>
      <w:r w:rsidR="006849B7" w:rsidRPr="00082819">
        <w:t>reproduces</w:t>
      </w:r>
      <w:r w:rsidR="00082819" w:rsidRPr="00082819">
        <w:t xml:space="preserve"> </w:t>
      </w:r>
      <w:r w:rsidR="00082819">
        <w:t xml:space="preserve">asexually by the production of </w:t>
      </w:r>
      <w:r w:rsidR="00082819" w:rsidRPr="00082819">
        <w:t>amoebae</w:t>
      </w:r>
      <w:r>
        <w:t>.</w:t>
      </w:r>
    </w:p>
    <w:p w:rsidR="00825D81" w:rsidRDefault="00825D81" w:rsidP="00825D81">
      <w:pPr>
        <w:spacing w:line="360" w:lineRule="auto"/>
      </w:pPr>
      <w:r>
        <w:t xml:space="preserve">   (a) I.              (b) II.                 (c) III.               (d) IV.</w:t>
      </w:r>
    </w:p>
    <w:p w:rsidR="00F908F5" w:rsidRPr="006849B7" w:rsidRDefault="006849B7" w:rsidP="006849B7">
      <w:pPr>
        <w:spacing w:line="360" w:lineRule="auto"/>
      </w:pPr>
      <w:r>
        <w:t xml:space="preserve">6. </w:t>
      </w:r>
      <w:r w:rsidR="00F908F5" w:rsidRPr="006849B7">
        <w:t xml:space="preserve">They reproduce asexually by producing </w:t>
      </w:r>
      <w:proofErr w:type="spellStart"/>
      <w:r w:rsidR="00F908F5" w:rsidRPr="006849B7">
        <w:t>sporangiospore</w:t>
      </w:r>
      <w:proofErr w:type="spellEnd"/>
      <w:r w:rsidR="00F908F5" w:rsidRPr="006849B7">
        <w:t>.</w:t>
      </w:r>
    </w:p>
    <w:p w:rsidR="006849B7" w:rsidRDefault="006849B7" w:rsidP="006849B7">
      <w:pPr>
        <w:spacing w:line="360" w:lineRule="auto"/>
      </w:pPr>
      <w:r>
        <w:t xml:space="preserve">  (a) I.              (b) II.                 (c) III.               (d) IV.</w:t>
      </w:r>
    </w:p>
    <w:p w:rsidR="00064BF7" w:rsidRDefault="000677C5" w:rsidP="00C37589">
      <w:pPr>
        <w:spacing w:line="360" w:lineRule="auto"/>
        <w:rPr>
          <w:b/>
          <w:bCs/>
        </w:rPr>
      </w:pPr>
      <w:r>
        <w:rPr>
          <w:b/>
          <w:bCs/>
          <w:u w:val="single"/>
        </w:rPr>
        <w:t>F</w:t>
      </w:r>
      <w:r w:rsidR="00064BF7" w:rsidRPr="00620CAA">
        <w:rPr>
          <w:b/>
          <w:bCs/>
          <w:u w:val="single"/>
        </w:rPr>
        <w:t>. Give the scientific term for each of the following:</w:t>
      </w:r>
      <w:r w:rsidR="00064BF7" w:rsidRPr="00620CAA">
        <w:rPr>
          <w:b/>
          <w:bCs/>
        </w:rPr>
        <w:t xml:space="preserve">     </w:t>
      </w:r>
      <w:r w:rsidR="00064BF7">
        <w:rPr>
          <w:b/>
          <w:bCs/>
        </w:rPr>
        <w:t xml:space="preserve">                                  </w:t>
      </w:r>
      <w:r w:rsidR="00064BF7" w:rsidRPr="00620CAA">
        <w:rPr>
          <w:b/>
          <w:bCs/>
        </w:rPr>
        <w:t>(</w:t>
      </w:r>
      <w:r w:rsidR="00DF3946">
        <w:rPr>
          <w:b/>
          <w:bCs/>
        </w:rPr>
        <w:t xml:space="preserve">6 </w:t>
      </w:r>
      <w:r w:rsidR="00064BF7">
        <w:rPr>
          <w:b/>
          <w:bCs/>
        </w:rPr>
        <w:t>points</w:t>
      </w:r>
      <w:r w:rsidR="00064BF7" w:rsidRPr="00620CAA">
        <w:rPr>
          <w:b/>
          <w:bCs/>
        </w:rPr>
        <w:t>)</w:t>
      </w:r>
    </w:p>
    <w:p w:rsidR="00064BF7" w:rsidRPr="00064BF7" w:rsidRDefault="00064BF7" w:rsidP="00064BF7">
      <w:pPr>
        <w:pStyle w:val="ListParagraph"/>
        <w:numPr>
          <w:ilvl w:val="0"/>
          <w:numId w:val="30"/>
        </w:numPr>
        <w:spacing w:line="360" w:lineRule="auto"/>
        <w:ind w:left="630"/>
      </w:pPr>
      <w:r w:rsidRPr="00064BF7">
        <w:t>Copulation between morphologically similar but physiologically different gametes.</w:t>
      </w:r>
    </w:p>
    <w:p w:rsidR="00064BF7" w:rsidRDefault="00064BF7" w:rsidP="00064BF7">
      <w:pPr>
        <w:pStyle w:val="ListParagraph"/>
        <w:numPr>
          <w:ilvl w:val="0"/>
          <w:numId w:val="30"/>
        </w:numPr>
        <w:spacing w:line="360" w:lineRule="auto"/>
        <w:ind w:left="630"/>
      </w:pPr>
      <w:r w:rsidRPr="00064BF7">
        <w:t xml:space="preserve">Entire </w:t>
      </w:r>
      <w:proofErr w:type="spellStart"/>
      <w:r>
        <w:t>Chytid’s</w:t>
      </w:r>
      <w:proofErr w:type="spellEnd"/>
      <w:r>
        <w:t xml:space="preserve"> </w:t>
      </w:r>
      <w:proofErr w:type="spellStart"/>
      <w:r w:rsidRPr="00064BF7">
        <w:t>thallus</w:t>
      </w:r>
      <w:proofErr w:type="spellEnd"/>
      <w:r w:rsidRPr="00064BF7">
        <w:t xml:space="preserve"> </w:t>
      </w:r>
      <w:r>
        <w:t xml:space="preserve">that </w:t>
      </w:r>
      <w:r w:rsidRPr="00064BF7">
        <w:t>may be converted into one or more reproductive structures</w:t>
      </w:r>
      <w:r>
        <w:t>.</w:t>
      </w:r>
    </w:p>
    <w:p w:rsidR="00C37589" w:rsidRDefault="00C37589" w:rsidP="00C37589">
      <w:pPr>
        <w:pStyle w:val="ListParagraph"/>
        <w:numPr>
          <w:ilvl w:val="0"/>
          <w:numId w:val="30"/>
        </w:numPr>
        <w:spacing w:line="360" w:lineRule="auto"/>
        <w:ind w:left="630"/>
      </w:pPr>
      <w:r>
        <w:t>Z</w:t>
      </w:r>
      <w:r w:rsidR="00064BF7" w:rsidRPr="00064BF7">
        <w:t xml:space="preserve">oosporangia </w:t>
      </w:r>
      <w:r>
        <w:t xml:space="preserve">that </w:t>
      </w:r>
      <w:r w:rsidR="00064BF7" w:rsidRPr="00064BF7">
        <w:t>form operculum through which the zoospores emerge</w:t>
      </w:r>
      <w:r>
        <w:t>.</w:t>
      </w:r>
    </w:p>
    <w:p w:rsidR="00C37589" w:rsidRDefault="00C37589" w:rsidP="00C37589">
      <w:pPr>
        <w:pStyle w:val="ListParagraph"/>
        <w:numPr>
          <w:ilvl w:val="0"/>
          <w:numId w:val="30"/>
        </w:numPr>
        <w:spacing w:line="360" w:lineRule="auto"/>
        <w:ind w:left="630"/>
      </w:pPr>
      <w:r>
        <w:t xml:space="preserve">Sexual reproduction involves </w:t>
      </w:r>
      <w:r w:rsidRPr="00C37589">
        <w:t>fusion between somatic structures</w:t>
      </w:r>
      <w:r>
        <w:t>.</w:t>
      </w:r>
    </w:p>
    <w:p w:rsidR="00C37589" w:rsidRDefault="00C37589" w:rsidP="00C37589">
      <w:pPr>
        <w:pStyle w:val="ListParagraph"/>
        <w:numPr>
          <w:ilvl w:val="0"/>
          <w:numId w:val="30"/>
        </w:numPr>
        <w:spacing w:line="360" w:lineRule="auto"/>
        <w:ind w:left="630"/>
      </w:pPr>
      <w:r w:rsidRPr="00C37589">
        <w:t xml:space="preserve">Fissures in a planet's surface from which </w:t>
      </w:r>
      <w:proofErr w:type="spellStart"/>
      <w:r w:rsidRPr="00C37589">
        <w:t>geothermally</w:t>
      </w:r>
      <w:proofErr w:type="spellEnd"/>
      <w:r w:rsidRPr="00C37589">
        <w:t xml:space="preserve"> heated water issues. </w:t>
      </w:r>
    </w:p>
    <w:p w:rsidR="00064BF7" w:rsidRPr="00C37589" w:rsidRDefault="00C37589" w:rsidP="00C37589">
      <w:pPr>
        <w:pStyle w:val="ListParagraph"/>
        <w:numPr>
          <w:ilvl w:val="0"/>
          <w:numId w:val="30"/>
        </w:numPr>
        <w:spacing w:line="360" w:lineRule="auto"/>
        <w:ind w:left="630"/>
      </w:pPr>
      <w:r w:rsidRPr="00C37589">
        <w:t xml:space="preserve">Areas of the ocean floor where hydrogen sulfide, methane and other hydrocarbon-rich fluid seepage occurs.  </w:t>
      </w:r>
      <w:r w:rsidR="00064BF7" w:rsidRPr="00C37589">
        <w:t xml:space="preserve"> </w:t>
      </w:r>
    </w:p>
    <w:p w:rsidR="003C29CB" w:rsidRPr="003657F4" w:rsidRDefault="009A0F76" w:rsidP="003657F4">
      <w:pPr>
        <w:spacing w:line="360" w:lineRule="auto"/>
        <w:rPr>
          <w:b/>
          <w:bCs/>
        </w:rPr>
      </w:pPr>
      <w:r w:rsidRPr="009A0F76">
        <w:rPr>
          <w:b/>
          <w:bCs/>
          <w:u w:val="double"/>
        </w:rPr>
        <w:t>QUESTION 2</w:t>
      </w:r>
      <w:r w:rsidRPr="003657F4">
        <w:rPr>
          <w:b/>
          <w:bCs/>
        </w:rPr>
        <w:t>:</w:t>
      </w:r>
      <w:r w:rsidR="003657F4" w:rsidRPr="003657F4">
        <w:rPr>
          <w:b/>
          <w:bCs/>
        </w:rPr>
        <w:t xml:space="preserve">                                                                 </w:t>
      </w:r>
      <w:r w:rsidR="003657F4">
        <w:rPr>
          <w:b/>
          <w:bCs/>
        </w:rPr>
        <w:t xml:space="preserve">                           (41.5 POINTS</w:t>
      </w:r>
      <w:r w:rsidR="003657F4" w:rsidRPr="003657F4">
        <w:rPr>
          <w:b/>
          <w:bCs/>
        </w:rPr>
        <w:t>)</w:t>
      </w:r>
    </w:p>
    <w:p w:rsidR="006540E7" w:rsidRDefault="006540E7" w:rsidP="000677C5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Write about the following:</w:t>
      </w:r>
    </w:p>
    <w:p w:rsidR="00825D81" w:rsidRPr="000677C5" w:rsidRDefault="006540E7" w:rsidP="00825D81">
      <w:pPr>
        <w:pStyle w:val="ListParagraph"/>
        <w:numPr>
          <w:ilvl w:val="0"/>
          <w:numId w:val="23"/>
        </w:numPr>
        <w:spacing w:line="360" w:lineRule="auto"/>
        <w:rPr>
          <w:b/>
          <w:bCs/>
          <w:u w:val="single"/>
        </w:rPr>
      </w:pPr>
      <w:proofErr w:type="spellStart"/>
      <w:r w:rsidRPr="006540E7">
        <w:t>Manglicolous</w:t>
      </w:r>
      <w:proofErr w:type="spellEnd"/>
      <w:r w:rsidRPr="006540E7">
        <w:t xml:space="preserve"> fungi.</w:t>
      </w:r>
      <w:r w:rsidR="000677C5">
        <w:t xml:space="preserve">                                                                                 </w:t>
      </w:r>
      <w:r w:rsidR="000677C5" w:rsidRPr="000677C5">
        <w:rPr>
          <w:b/>
          <w:bCs/>
        </w:rPr>
        <w:t>(6 points)</w:t>
      </w:r>
      <w:r w:rsidRPr="006540E7">
        <w:t xml:space="preserve">        </w:t>
      </w:r>
    </w:p>
    <w:p w:rsidR="000677C5" w:rsidRPr="000677C5" w:rsidRDefault="00825D81" w:rsidP="000677C5">
      <w:pPr>
        <w:pStyle w:val="ListParagraph"/>
        <w:numPr>
          <w:ilvl w:val="0"/>
          <w:numId w:val="23"/>
        </w:numPr>
        <w:spacing w:line="360" w:lineRule="auto"/>
        <w:rPr>
          <w:b/>
          <w:bCs/>
          <w:u w:val="single"/>
        </w:rPr>
      </w:pPr>
      <w:r w:rsidRPr="00825D81">
        <w:t xml:space="preserve">Host specificity in </w:t>
      </w:r>
      <w:proofErr w:type="spellStart"/>
      <w:r w:rsidRPr="00825D81">
        <w:t>Trichomycetes</w:t>
      </w:r>
      <w:proofErr w:type="spellEnd"/>
      <w:r w:rsidRPr="00825D81">
        <w:t>.</w:t>
      </w:r>
      <w:r w:rsidR="000677C5">
        <w:t xml:space="preserve">                                                          </w:t>
      </w:r>
      <w:r w:rsidR="000677C5" w:rsidRPr="000677C5">
        <w:rPr>
          <w:b/>
          <w:bCs/>
        </w:rPr>
        <w:t>(6 points)</w:t>
      </w:r>
    </w:p>
    <w:p w:rsidR="000677C5" w:rsidRPr="000677C5" w:rsidRDefault="009E3744" w:rsidP="000677C5">
      <w:pPr>
        <w:pStyle w:val="ListParagraph"/>
        <w:numPr>
          <w:ilvl w:val="0"/>
          <w:numId w:val="23"/>
        </w:numPr>
        <w:spacing w:line="360" w:lineRule="auto"/>
        <w:rPr>
          <w:b/>
          <w:bCs/>
          <w:u w:val="single"/>
        </w:rPr>
      </w:pPr>
      <w:r>
        <w:t xml:space="preserve">How to prove the </w:t>
      </w:r>
      <w:proofErr w:type="spellStart"/>
      <w:r>
        <w:t>teleomorph</w:t>
      </w:r>
      <w:proofErr w:type="spellEnd"/>
      <w:r>
        <w:t>/</w:t>
      </w:r>
      <w:proofErr w:type="spellStart"/>
      <w:r>
        <w:t>anamorph</w:t>
      </w:r>
      <w:proofErr w:type="spellEnd"/>
      <w:r>
        <w:t xml:space="preserve"> connections in </w:t>
      </w:r>
      <w:proofErr w:type="spellStart"/>
      <w:r>
        <w:t>Ascomycota</w:t>
      </w:r>
      <w:proofErr w:type="spellEnd"/>
      <w:r>
        <w:t>?</w:t>
      </w:r>
      <w:r w:rsidR="000677C5">
        <w:t xml:space="preserve">  </w:t>
      </w:r>
      <w:r w:rsidR="000677C5" w:rsidRPr="000677C5">
        <w:rPr>
          <w:b/>
          <w:bCs/>
        </w:rPr>
        <w:t>(7 points)</w:t>
      </w:r>
    </w:p>
    <w:p w:rsidR="000677C5" w:rsidRPr="000677C5" w:rsidRDefault="00CD50B2" w:rsidP="000677C5">
      <w:pPr>
        <w:pStyle w:val="ListParagraph"/>
        <w:numPr>
          <w:ilvl w:val="0"/>
          <w:numId w:val="23"/>
        </w:numPr>
        <w:spacing w:line="360" w:lineRule="auto"/>
        <w:rPr>
          <w:b/>
          <w:bCs/>
          <w:u w:val="single"/>
        </w:rPr>
      </w:pPr>
      <w:proofErr w:type="spellStart"/>
      <w:r w:rsidRPr="00CD50B2">
        <w:t>Chytrids</w:t>
      </w:r>
      <w:proofErr w:type="spellEnd"/>
      <w:r w:rsidRPr="00CD50B2">
        <w:t xml:space="preserve"> in marine habitats. </w:t>
      </w:r>
      <w:r w:rsidR="000677C5">
        <w:t xml:space="preserve">                                                                    </w:t>
      </w:r>
      <w:r w:rsidR="000677C5" w:rsidRPr="000677C5">
        <w:rPr>
          <w:b/>
          <w:bCs/>
        </w:rPr>
        <w:t>(7 points)</w:t>
      </w:r>
    </w:p>
    <w:p w:rsidR="00F0387B" w:rsidRPr="000677C5" w:rsidRDefault="00F0387B" w:rsidP="000677C5">
      <w:pPr>
        <w:pStyle w:val="ListParagraph"/>
        <w:numPr>
          <w:ilvl w:val="0"/>
          <w:numId w:val="23"/>
        </w:numPr>
        <w:spacing w:line="360" w:lineRule="auto"/>
        <w:rPr>
          <w:b/>
          <w:bCs/>
          <w:u w:val="single"/>
        </w:rPr>
      </w:pPr>
      <w:r>
        <w:t xml:space="preserve">Collection of freshwater </w:t>
      </w:r>
      <w:proofErr w:type="spellStart"/>
      <w:r>
        <w:t>ascomycetes</w:t>
      </w:r>
      <w:proofErr w:type="spellEnd"/>
      <w:r>
        <w:t xml:space="preserve"> (i.e. types of substrates, </w:t>
      </w:r>
      <w:proofErr w:type="spellStart"/>
      <w:r>
        <w:t>informations</w:t>
      </w:r>
      <w:proofErr w:type="spellEnd"/>
      <w:r>
        <w:t xml:space="preserve"> that need to be documented, incubation and examination of samples).</w:t>
      </w:r>
      <w:r w:rsidR="000677C5">
        <w:t xml:space="preserve">      </w:t>
      </w:r>
      <w:r w:rsidR="000677C5" w:rsidRPr="000677C5">
        <w:rPr>
          <w:b/>
          <w:bCs/>
        </w:rPr>
        <w:t>(15.5 points)</w:t>
      </w:r>
      <w:r>
        <w:t xml:space="preserve"> </w:t>
      </w:r>
    </w:p>
    <w:p w:rsidR="00C055FE" w:rsidRDefault="000677C5" w:rsidP="00C13ED3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 </w:t>
      </w:r>
      <w:r w:rsidR="00C055FE">
        <w:rPr>
          <w:b/>
          <w:bCs/>
          <w:u w:val="single"/>
        </w:rPr>
        <w:t>Part Two: Soil Mycology</w:t>
      </w:r>
      <w:r w:rsidR="004B1D41">
        <w:rPr>
          <w:b/>
          <w:bCs/>
          <w:u w:val="single"/>
        </w:rPr>
        <w:t xml:space="preserve"> (82.5 points)</w:t>
      </w:r>
    </w:p>
    <w:p w:rsidR="000677C5" w:rsidRPr="004D7D89" w:rsidRDefault="000677C5" w:rsidP="000677C5">
      <w:pPr>
        <w:jc w:val="both"/>
        <w:rPr>
          <w:b/>
          <w:bCs/>
        </w:rPr>
      </w:pPr>
      <w:r w:rsidRPr="002C16E6">
        <w:rPr>
          <w:b/>
          <w:bCs/>
          <w:u w:val="double"/>
        </w:rPr>
        <w:t>QUESTION 3</w:t>
      </w:r>
      <w:r w:rsidRPr="004D7D89">
        <w:rPr>
          <w:b/>
          <w:bCs/>
        </w:rPr>
        <w:t>:</w:t>
      </w:r>
      <w:r w:rsidR="004D7D89" w:rsidRPr="004D7D89">
        <w:rPr>
          <w:b/>
          <w:bCs/>
        </w:rPr>
        <w:t xml:space="preserve">                                                                                            (</w:t>
      </w:r>
      <w:r w:rsidR="004D7D89" w:rsidRPr="004D7D89">
        <w:rPr>
          <w:b/>
          <w:bCs/>
          <w:u w:val="single"/>
        </w:rPr>
        <w:t>39.5 POINTS</w:t>
      </w:r>
      <w:r w:rsidR="004D7D89" w:rsidRPr="004D7D89">
        <w:rPr>
          <w:b/>
          <w:bCs/>
        </w:rPr>
        <w:t>)</w:t>
      </w:r>
    </w:p>
    <w:p w:rsidR="000677C5" w:rsidRDefault="000677C5" w:rsidP="000677C5">
      <w:pPr>
        <w:jc w:val="both"/>
      </w:pPr>
      <w:r>
        <w:rPr>
          <w:b/>
          <w:bCs/>
          <w:u w:val="single"/>
        </w:rPr>
        <w:t>A. Mark the following sentences with “</w:t>
      </w:r>
      <w:r>
        <w:rPr>
          <w:b/>
          <w:bCs/>
          <w:u w:val="single"/>
        </w:rPr>
        <w:sym w:font="Symbol" w:char="F0D6"/>
      </w:r>
      <w:r>
        <w:rPr>
          <w:b/>
          <w:bCs/>
          <w:u w:val="single"/>
        </w:rPr>
        <w:t>” or “</w:t>
      </w:r>
      <w:r>
        <w:rPr>
          <w:b/>
          <w:bCs/>
          <w:u w:val="single"/>
        </w:rPr>
        <w:sym w:font="Symbol" w:char="F0B4"/>
      </w:r>
      <w:r>
        <w:rPr>
          <w:b/>
          <w:bCs/>
          <w:u w:val="single"/>
        </w:rPr>
        <w:t>” and correct the wrong      sentences:</w:t>
      </w:r>
      <w:r>
        <w:t xml:space="preserve">                                                                                                            </w:t>
      </w:r>
      <w:r w:rsidRPr="00CE4CB7">
        <w:rPr>
          <w:b/>
          <w:bCs/>
        </w:rPr>
        <w:t>(</w:t>
      </w:r>
      <w:r>
        <w:rPr>
          <w:b/>
          <w:bCs/>
        </w:rPr>
        <w:t>10 points</w:t>
      </w:r>
      <w:r w:rsidRPr="00CE4CB7">
        <w:rPr>
          <w:b/>
          <w:bCs/>
        </w:rPr>
        <w:t>)</w:t>
      </w:r>
    </w:p>
    <w:p w:rsidR="000677C5" w:rsidRPr="00B94FCF" w:rsidRDefault="0038528A" w:rsidP="0038528A">
      <w:pPr>
        <w:numPr>
          <w:ilvl w:val="0"/>
          <w:numId w:val="19"/>
        </w:numPr>
        <w:tabs>
          <w:tab w:val="clear" w:pos="1170"/>
          <w:tab w:val="num" w:pos="540"/>
          <w:tab w:val="left" w:pos="720"/>
        </w:tabs>
        <w:spacing w:line="360" w:lineRule="auto"/>
        <w:ind w:left="540"/>
      </w:pPr>
      <w:proofErr w:type="spellStart"/>
      <w:r>
        <w:t>Zygomycota</w:t>
      </w:r>
      <w:proofErr w:type="spellEnd"/>
      <w:r>
        <w:t xml:space="preserve"> species p</w:t>
      </w:r>
      <w:r w:rsidR="000677C5" w:rsidRPr="00B94FCF">
        <w:t>r</w:t>
      </w:r>
      <w:r>
        <w:t xml:space="preserve">oduce </w:t>
      </w:r>
      <w:proofErr w:type="spellStart"/>
      <w:r>
        <w:t>monoflagellated</w:t>
      </w:r>
      <w:proofErr w:type="spellEnd"/>
      <w:r>
        <w:t xml:space="preserve"> zoospores</w:t>
      </w:r>
      <w:r w:rsidR="000677C5">
        <w:t xml:space="preserve">. </w:t>
      </w:r>
      <w:r w:rsidR="00ED4CB6">
        <w:t xml:space="preserve"> </w:t>
      </w:r>
      <w:r>
        <w:t xml:space="preserve">                                </w:t>
      </w:r>
      <w:r w:rsidR="00DD4D0C">
        <w:t xml:space="preserve"> </w:t>
      </w:r>
      <w:r w:rsidR="000677C5" w:rsidRPr="000579FF">
        <w:t xml:space="preserve">(   </w:t>
      </w:r>
      <w:r w:rsidR="00ED4CB6">
        <w:t xml:space="preserve"> </w:t>
      </w:r>
      <w:r w:rsidR="000677C5" w:rsidRPr="000579FF">
        <w:t>)</w:t>
      </w:r>
    </w:p>
    <w:p w:rsidR="000677C5" w:rsidRPr="00B94FCF" w:rsidRDefault="0038528A" w:rsidP="0038528A">
      <w:pPr>
        <w:numPr>
          <w:ilvl w:val="0"/>
          <w:numId w:val="19"/>
        </w:numPr>
        <w:tabs>
          <w:tab w:val="clear" w:pos="1170"/>
          <w:tab w:val="num" w:pos="540"/>
          <w:tab w:val="left" w:pos="720"/>
        </w:tabs>
        <w:spacing w:line="360" w:lineRule="auto"/>
        <w:ind w:left="540"/>
      </w:pPr>
      <w:r>
        <w:t xml:space="preserve">Cell walls of </w:t>
      </w:r>
      <w:proofErr w:type="spellStart"/>
      <w:r>
        <w:t>Saccharomycotina</w:t>
      </w:r>
      <w:proofErr w:type="spellEnd"/>
      <w:r>
        <w:t xml:space="preserve"> contain</w:t>
      </w:r>
      <w:r w:rsidR="000677C5" w:rsidRPr="00E50D31">
        <w:t xml:space="preserve"> </w:t>
      </w:r>
      <w:r w:rsidR="000677C5" w:rsidRPr="00B94FCF">
        <w:t>very little chitin</w:t>
      </w:r>
      <w:r w:rsidR="000677C5">
        <w:t>.</w:t>
      </w:r>
      <w:r>
        <w:t xml:space="preserve"> </w:t>
      </w:r>
      <w:r w:rsidR="00DD4D0C">
        <w:t xml:space="preserve">                                  </w:t>
      </w:r>
      <w:r>
        <w:t xml:space="preserve">(    </w:t>
      </w:r>
      <w:r w:rsidR="000677C5" w:rsidRPr="000579FF">
        <w:t>)</w:t>
      </w:r>
    </w:p>
    <w:p w:rsidR="000677C5" w:rsidRPr="000579FF" w:rsidRDefault="000677C5" w:rsidP="0038528A">
      <w:pPr>
        <w:numPr>
          <w:ilvl w:val="0"/>
          <w:numId w:val="19"/>
        </w:numPr>
        <w:tabs>
          <w:tab w:val="clear" w:pos="1170"/>
          <w:tab w:val="num" w:pos="540"/>
          <w:tab w:val="left" w:pos="720"/>
        </w:tabs>
        <w:spacing w:line="360" w:lineRule="auto"/>
        <w:ind w:left="540"/>
      </w:pPr>
      <w:r w:rsidRPr="000579FF">
        <w:t xml:space="preserve">Yeasts belong to both </w:t>
      </w:r>
      <w:proofErr w:type="spellStart"/>
      <w:r>
        <w:t>A</w:t>
      </w:r>
      <w:r w:rsidRPr="000579FF">
        <w:t>scomycota</w:t>
      </w:r>
      <w:proofErr w:type="spellEnd"/>
      <w:r w:rsidRPr="000579FF">
        <w:t xml:space="preserve"> and </w:t>
      </w:r>
      <w:proofErr w:type="spellStart"/>
      <w:r>
        <w:t>B</w:t>
      </w:r>
      <w:r w:rsidRPr="000579FF">
        <w:t>asidiomycota</w:t>
      </w:r>
      <w:proofErr w:type="spellEnd"/>
      <w:r w:rsidRPr="000579FF">
        <w:t xml:space="preserve">.              </w:t>
      </w:r>
      <w:r w:rsidR="00ED4CB6">
        <w:t xml:space="preserve">              </w:t>
      </w:r>
      <w:r w:rsidR="0038528A">
        <w:t xml:space="preserve">         </w:t>
      </w:r>
      <w:r w:rsidR="00DD4D0C">
        <w:t xml:space="preserve"> </w:t>
      </w:r>
      <w:r w:rsidRPr="000579FF">
        <w:t>(</w:t>
      </w:r>
      <w:r w:rsidR="0038528A">
        <w:t xml:space="preserve"> </w:t>
      </w:r>
      <w:r w:rsidRPr="000579FF">
        <w:t xml:space="preserve">   )</w:t>
      </w:r>
    </w:p>
    <w:p w:rsidR="000677C5" w:rsidRDefault="000677C5" w:rsidP="0038528A">
      <w:pPr>
        <w:numPr>
          <w:ilvl w:val="0"/>
          <w:numId w:val="19"/>
        </w:numPr>
        <w:tabs>
          <w:tab w:val="clear" w:pos="1170"/>
          <w:tab w:val="num" w:pos="540"/>
          <w:tab w:val="left" w:pos="720"/>
        </w:tabs>
        <w:spacing w:line="360" w:lineRule="auto"/>
        <w:ind w:left="540"/>
      </w:pPr>
      <w:r w:rsidRPr="000579FF">
        <w:t xml:space="preserve">Apical ring in the </w:t>
      </w:r>
      <w:proofErr w:type="spellStart"/>
      <w:r w:rsidRPr="000579FF">
        <w:t>ascus</w:t>
      </w:r>
      <w:proofErr w:type="spellEnd"/>
      <w:r w:rsidRPr="000579FF">
        <w:t xml:space="preserve"> aids in </w:t>
      </w:r>
      <w:proofErr w:type="spellStart"/>
      <w:r w:rsidRPr="000579FF">
        <w:t>ascospore</w:t>
      </w:r>
      <w:proofErr w:type="spellEnd"/>
      <w:r w:rsidRPr="000579FF">
        <w:t xml:space="preserve"> dispersal.                     </w:t>
      </w:r>
      <w:r w:rsidR="00ED4CB6">
        <w:t xml:space="preserve">             </w:t>
      </w:r>
      <w:r w:rsidR="0038528A">
        <w:t xml:space="preserve">         </w:t>
      </w:r>
      <w:r w:rsidR="00DD4D0C">
        <w:t xml:space="preserve"> </w:t>
      </w:r>
      <w:r w:rsidRPr="000579FF">
        <w:t>(</w:t>
      </w:r>
      <w:r w:rsidR="00ED4CB6">
        <w:t xml:space="preserve">  </w:t>
      </w:r>
      <w:r w:rsidRPr="000579FF">
        <w:t xml:space="preserve">  )</w:t>
      </w:r>
    </w:p>
    <w:p w:rsidR="000677C5" w:rsidRPr="000579FF" w:rsidRDefault="000677C5" w:rsidP="00F908F5">
      <w:pPr>
        <w:numPr>
          <w:ilvl w:val="0"/>
          <w:numId w:val="19"/>
        </w:numPr>
        <w:tabs>
          <w:tab w:val="clear" w:pos="1170"/>
          <w:tab w:val="num" w:pos="540"/>
          <w:tab w:val="left" w:pos="720"/>
        </w:tabs>
        <w:spacing w:line="360" w:lineRule="auto"/>
        <w:ind w:left="540"/>
      </w:pPr>
      <w:proofErr w:type="spellStart"/>
      <w:r>
        <w:t>Ascomycota</w:t>
      </w:r>
      <w:proofErr w:type="spellEnd"/>
      <w:r>
        <w:t xml:space="preserve"> are primary colonizers of most substrates.               </w:t>
      </w:r>
      <w:r w:rsidRPr="000579FF">
        <w:t xml:space="preserve"> </w:t>
      </w:r>
      <w:r w:rsidR="00ED4CB6">
        <w:t xml:space="preserve">            </w:t>
      </w:r>
      <w:r w:rsidR="00DD4D0C">
        <w:t xml:space="preserve">          </w:t>
      </w:r>
      <w:r w:rsidR="00ED4CB6">
        <w:t>(</w:t>
      </w:r>
      <w:r w:rsidRPr="000579FF">
        <w:t xml:space="preserve"> </w:t>
      </w:r>
      <w:r w:rsidR="00ED4CB6">
        <w:t xml:space="preserve"> </w:t>
      </w:r>
      <w:r w:rsidR="00F908F5">
        <w:t xml:space="preserve"> </w:t>
      </w:r>
      <w:r w:rsidRPr="000579FF">
        <w:t xml:space="preserve"> )</w:t>
      </w:r>
    </w:p>
    <w:p w:rsidR="000677C5" w:rsidRDefault="00F908F5" w:rsidP="00F908F5">
      <w:pPr>
        <w:numPr>
          <w:ilvl w:val="0"/>
          <w:numId w:val="19"/>
        </w:numPr>
        <w:tabs>
          <w:tab w:val="clear" w:pos="1170"/>
          <w:tab w:val="num" w:pos="540"/>
          <w:tab w:val="left" w:pos="720"/>
        </w:tabs>
        <w:spacing w:line="360" w:lineRule="auto"/>
        <w:ind w:left="540"/>
      </w:pPr>
      <w:r>
        <w:t>Ripe fruits are good source of</w:t>
      </w:r>
      <w:r w:rsidR="000677C5" w:rsidRPr="00E471E8">
        <w:t xml:space="preserve"> yeast.                                            </w:t>
      </w:r>
      <w:r w:rsidR="00ED4CB6">
        <w:t xml:space="preserve">             </w:t>
      </w:r>
      <w:r>
        <w:t xml:space="preserve">           </w:t>
      </w:r>
      <w:r w:rsidR="000677C5" w:rsidRPr="00E471E8">
        <w:t xml:space="preserve">(  </w:t>
      </w:r>
      <w:r w:rsidR="00ED4CB6">
        <w:t xml:space="preserve"> </w:t>
      </w:r>
      <w:r w:rsidR="000677C5" w:rsidRPr="00E471E8">
        <w:t xml:space="preserve"> )</w:t>
      </w:r>
    </w:p>
    <w:p w:rsidR="000677C5" w:rsidRDefault="000677C5" w:rsidP="00F908F5">
      <w:pPr>
        <w:numPr>
          <w:ilvl w:val="0"/>
          <w:numId w:val="19"/>
        </w:numPr>
        <w:tabs>
          <w:tab w:val="clear" w:pos="1170"/>
          <w:tab w:val="num" w:pos="540"/>
          <w:tab w:val="left" w:pos="720"/>
        </w:tabs>
        <w:spacing w:line="360" w:lineRule="auto"/>
        <w:ind w:left="540"/>
      </w:pPr>
      <w:r>
        <w:t xml:space="preserve">Fungi live on bark called </w:t>
      </w:r>
      <w:proofErr w:type="spellStart"/>
      <w:r>
        <w:t>lignicolous</w:t>
      </w:r>
      <w:proofErr w:type="spellEnd"/>
      <w:r>
        <w:t xml:space="preserve">.                                            </w:t>
      </w:r>
      <w:r w:rsidR="00ED4CB6">
        <w:t xml:space="preserve">             </w:t>
      </w:r>
      <w:r w:rsidR="00F908F5">
        <w:t xml:space="preserve">         </w:t>
      </w:r>
      <w:r w:rsidRPr="00E471E8">
        <w:t>(</w:t>
      </w:r>
      <w:r w:rsidR="00F908F5">
        <w:t xml:space="preserve"> </w:t>
      </w:r>
      <w:r w:rsidR="00ED4CB6">
        <w:t xml:space="preserve"> </w:t>
      </w:r>
      <w:r w:rsidRPr="00E471E8">
        <w:t xml:space="preserve">  )</w:t>
      </w:r>
    </w:p>
    <w:p w:rsidR="000677C5" w:rsidRDefault="00ED4CB6" w:rsidP="00ED4CB6">
      <w:pPr>
        <w:numPr>
          <w:ilvl w:val="0"/>
          <w:numId w:val="19"/>
        </w:numPr>
        <w:tabs>
          <w:tab w:val="clear" w:pos="1170"/>
          <w:tab w:val="num" w:pos="540"/>
          <w:tab w:val="left" w:pos="720"/>
        </w:tabs>
        <w:spacing w:line="360" w:lineRule="auto"/>
        <w:ind w:left="540"/>
      </w:pPr>
      <w:proofErr w:type="spellStart"/>
      <w:r>
        <w:t>Ascocarps</w:t>
      </w:r>
      <w:proofErr w:type="spellEnd"/>
      <w:r>
        <w:t xml:space="preserve"> i</w:t>
      </w:r>
      <w:r w:rsidR="000677C5" w:rsidRPr="007B72D9">
        <w:t xml:space="preserve">n </w:t>
      </w:r>
      <w:proofErr w:type="spellStart"/>
      <w:r w:rsidR="000677C5">
        <w:t>T</w:t>
      </w:r>
      <w:r w:rsidR="000677C5" w:rsidRPr="007B72D9">
        <w:t>aphrinomycotina</w:t>
      </w:r>
      <w:proofErr w:type="spellEnd"/>
      <w:r w:rsidR="000677C5" w:rsidRPr="007B72D9">
        <w:t xml:space="preserve"> </w:t>
      </w:r>
      <w:r w:rsidR="000677C5" w:rsidRPr="00E50D31">
        <w:t xml:space="preserve">are </w:t>
      </w:r>
      <w:r w:rsidR="000677C5" w:rsidRPr="00ED4CB6">
        <w:t>lacking</w:t>
      </w:r>
      <w:r w:rsidRPr="00ED4CB6">
        <w:rPr>
          <w:b/>
          <w:bCs/>
        </w:rPr>
        <w:t xml:space="preserve"> </w:t>
      </w:r>
      <w:r w:rsidR="000677C5" w:rsidRPr="00ED4CB6">
        <w:t>a</w:t>
      </w:r>
      <w:r w:rsidR="000677C5" w:rsidRPr="00E50D31">
        <w:t xml:space="preserve">nd </w:t>
      </w:r>
      <w:proofErr w:type="spellStart"/>
      <w:r w:rsidR="000677C5" w:rsidRPr="00E50D31">
        <w:t>asci</w:t>
      </w:r>
      <w:proofErr w:type="spellEnd"/>
      <w:r w:rsidR="000677C5" w:rsidRPr="00E50D31">
        <w:t xml:space="preserve"> are produced individually</w:t>
      </w:r>
      <w:r w:rsidR="000677C5">
        <w:t>.</w:t>
      </w:r>
      <w:r w:rsidR="00F908F5">
        <w:t xml:space="preserve"> </w:t>
      </w:r>
      <w:r w:rsidR="000677C5">
        <w:t>(</w:t>
      </w:r>
      <w:r>
        <w:t xml:space="preserve">   </w:t>
      </w:r>
      <w:r w:rsidR="000677C5" w:rsidRPr="00E471E8">
        <w:t>)</w:t>
      </w:r>
    </w:p>
    <w:p w:rsidR="000677C5" w:rsidRDefault="000677C5" w:rsidP="00ED4CB6">
      <w:pPr>
        <w:numPr>
          <w:ilvl w:val="0"/>
          <w:numId w:val="19"/>
        </w:numPr>
        <w:tabs>
          <w:tab w:val="clear" w:pos="1170"/>
          <w:tab w:val="num" w:pos="540"/>
          <w:tab w:val="left" w:pos="720"/>
        </w:tabs>
        <w:spacing w:line="360" w:lineRule="auto"/>
        <w:ind w:left="540"/>
      </w:pPr>
      <w:proofErr w:type="spellStart"/>
      <w:r w:rsidRPr="007F79D6">
        <w:t>Zygomycetes</w:t>
      </w:r>
      <w:proofErr w:type="spellEnd"/>
      <w:r w:rsidRPr="007F79D6">
        <w:t xml:space="preserve"> are delimited and classified by their sexual reproductive structures.</w:t>
      </w:r>
      <w:r w:rsidR="00ED4CB6">
        <w:t xml:space="preserve"> </w:t>
      </w:r>
      <w:r>
        <w:t>(</w:t>
      </w:r>
      <w:r w:rsidR="00ED4CB6">
        <w:t xml:space="preserve"> </w:t>
      </w:r>
      <w:r w:rsidRPr="00E471E8">
        <w:t>)</w:t>
      </w:r>
      <w:r>
        <w:t xml:space="preserve">  </w:t>
      </w:r>
    </w:p>
    <w:p w:rsidR="0038528A" w:rsidRPr="0038528A" w:rsidRDefault="00F908F5" w:rsidP="00F908F5">
      <w:pPr>
        <w:numPr>
          <w:ilvl w:val="0"/>
          <w:numId w:val="19"/>
        </w:numPr>
        <w:tabs>
          <w:tab w:val="clear" w:pos="1170"/>
          <w:tab w:val="num" w:pos="540"/>
          <w:tab w:val="left" w:pos="720"/>
        </w:tabs>
        <w:spacing w:line="360" w:lineRule="auto"/>
        <w:ind w:left="540"/>
        <w:rPr>
          <w:b/>
          <w:bCs/>
        </w:rPr>
      </w:pPr>
      <w:proofErr w:type="spellStart"/>
      <w:r>
        <w:t>Perithecial</w:t>
      </w:r>
      <w:proofErr w:type="spellEnd"/>
      <w:r w:rsidR="000677C5">
        <w:t xml:space="preserve"> </w:t>
      </w:r>
      <w:proofErr w:type="spellStart"/>
      <w:r w:rsidR="000677C5">
        <w:t>ascomata</w:t>
      </w:r>
      <w:proofErr w:type="spellEnd"/>
      <w:r w:rsidR="000677C5">
        <w:t xml:space="preserve"> contain </w:t>
      </w:r>
      <w:proofErr w:type="spellStart"/>
      <w:r w:rsidR="000677C5">
        <w:t>bitunicate</w:t>
      </w:r>
      <w:proofErr w:type="spellEnd"/>
      <w:r w:rsidR="000677C5">
        <w:t xml:space="preserve"> </w:t>
      </w:r>
      <w:proofErr w:type="spellStart"/>
      <w:r w:rsidR="000677C5">
        <w:t>asci</w:t>
      </w:r>
      <w:proofErr w:type="spellEnd"/>
      <w:r w:rsidR="000677C5">
        <w:t xml:space="preserve">. </w:t>
      </w:r>
      <w:r w:rsidR="004D7D89">
        <w:t xml:space="preserve">                                           </w:t>
      </w:r>
      <w:r>
        <w:t xml:space="preserve">           </w:t>
      </w:r>
      <w:r w:rsidR="000677C5">
        <w:t xml:space="preserve">(   </w:t>
      </w:r>
      <w:r w:rsidR="000677C5" w:rsidRPr="00E471E8">
        <w:t xml:space="preserve"> )</w:t>
      </w:r>
      <w:r w:rsidR="000677C5">
        <w:t xml:space="preserve">  </w:t>
      </w:r>
    </w:p>
    <w:p w:rsidR="000677C5" w:rsidRPr="0038528A" w:rsidRDefault="000677C5" w:rsidP="0038528A">
      <w:pPr>
        <w:tabs>
          <w:tab w:val="left" w:pos="720"/>
        </w:tabs>
        <w:spacing w:line="360" w:lineRule="auto"/>
        <w:rPr>
          <w:b/>
          <w:bCs/>
        </w:rPr>
      </w:pPr>
      <w:r w:rsidRPr="0038528A">
        <w:rPr>
          <w:b/>
          <w:bCs/>
          <w:u w:val="single"/>
        </w:rPr>
        <w:t>B. Choose the correct answer</w:t>
      </w:r>
      <w:r w:rsidRPr="0038528A">
        <w:rPr>
          <w:b/>
          <w:bCs/>
        </w:rPr>
        <w:t xml:space="preserve">:                                                                         </w:t>
      </w:r>
      <w:r w:rsidR="00F908F5">
        <w:rPr>
          <w:b/>
          <w:bCs/>
        </w:rPr>
        <w:t xml:space="preserve"> </w:t>
      </w:r>
      <w:r w:rsidRPr="0038528A">
        <w:rPr>
          <w:b/>
          <w:bCs/>
        </w:rPr>
        <w:t>(10 points)</w:t>
      </w:r>
    </w:p>
    <w:p w:rsidR="00CA0E78" w:rsidRDefault="000677C5" w:rsidP="00CA0E78">
      <w:pPr>
        <w:spacing w:line="360" w:lineRule="auto"/>
      </w:pPr>
      <w:r>
        <w:t xml:space="preserve">1. </w:t>
      </w:r>
      <w:r w:rsidRPr="00F908F5">
        <w:t>The principal agents that decay lignin</w:t>
      </w:r>
      <w:r w:rsidR="00CA0E78">
        <w:t xml:space="preserve"> </w:t>
      </w:r>
      <w:proofErr w:type="gramStart"/>
      <w:r w:rsidR="00CA0E78">
        <w:t>is</w:t>
      </w:r>
      <w:proofErr w:type="gramEnd"/>
      <w:r w:rsidR="009A48FC">
        <w:t>:</w:t>
      </w:r>
      <w:r w:rsidR="00CA0E78">
        <w:t xml:space="preserve"> </w:t>
      </w:r>
    </w:p>
    <w:p w:rsidR="000677C5" w:rsidRPr="00F908F5" w:rsidRDefault="00894C02" w:rsidP="00CA0E78">
      <w:pPr>
        <w:spacing w:line="360" w:lineRule="auto"/>
      </w:pPr>
      <w:r w:rsidRPr="00F908F5">
        <w:rPr>
          <w:b/>
          <w:bCs/>
        </w:rPr>
        <w:t xml:space="preserve">    </w:t>
      </w:r>
      <w:r w:rsidR="000677C5" w:rsidRPr="00F908F5">
        <w:t xml:space="preserve">(a) </w:t>
      </w:r>
      <w:proofErr w:type="spellStart"/>
      <w:r w:rsidR="000677C5" w:rsidRPr="00F908F5">
        <w:t>Basidiomycota</w:t>
      </w:r>
      <w:proofErr w:type="spellEnd"/>
      <w:r w:rsidR="000677C5" w:rsidRPr="00F908F5">
        <w:t xml:space="preserve">.               (b) </w:t>
      </w:r>
      <w:proofErr w:type="spellStart"/>
      <w:r w:rsidR="000677C5" w:rsidRPr="00F908F5">
        <w:t>Ascomycota</w:t>
      </w:r>
      <w:proofErr w:type="spellEnd"/>
      <w:r w:rsidR="000677C5" w:rsidRPr="00F908F5">
        <w:t xml:space="preserve">.            (c) </w:t>
      </w:r>
      <w:proofErr w:type="spellStart"/>
      <w:r w:rsidR="000677C5" w:rsidRPr="00F908F5">
        <w:t>Zygomycota</w:t>
      </w:r>
      <w:proofErr w:type="spellEnd"/>
      <w:r w:rsidR="000677C5" w:rsidRPr="00F908F5">
        <w:t>.</w:t>
      </w:r>
    </w:p>
    <w:p w:rsidR="000677C5" w:rsidRPr="00F908F5" w:rsidRDefault="000677C5" w:rsidP="00F908F5">
      <w:pPr>
        <w:spacing w:line="360" w:lineRule="auto"/>
      </w:pPr>
      <w:r w:rsidRPr="00F908F5">
        <w:t>2</w:t>
      </w:r>
      <w:r w:rsidR="00CA0E78">
        <w:t xml:space="preserve">. </w:t>
      </w:r>
      <w:proofErr w:type="spellStart"/>
      <w:r w:rsidR="00CA0E78">
        <w:t>B</w:t>
      </w:r>
      <w:r w:rsidRPr="00F908F5">
        <w:t>asidiomycetes</w:t>
      </w:r>
      <w:proofErr w:type="spellEnd"/>
      <w:r w:rsidRPr="00F908F5">
        <w:t xml:space="preserve"> are used in</w:t>
      </w:r>
      <w:r w:rsidR="00CA0E78">
        <w:t>:</w:t>
      </w:r>
    </w:p>
    <w:p w:rsidR="00894C02" w:rsidRPr="00F908F5" w:rsidRDefault="00894C02" w:rsidP="00F908F5">
      <w:pPr>
        <w:spacing w:line="360" w:lineRule="auto"/>
      </w:pPr>
      <w:r w:rsidRPr="00F908F5">
        <w:t xml:space="preserve">   </w:t>
      </w:r>
      <w:r w:rsidR="000677C5" w:rsidRPr="00F908F5">
        <w:t>(a)</w:t>
      </w:r>
      <w:r w:rsidR="00CA0E78">
        <w:t xml:space="preserve"> </w:t>
      </w:r>
      <w:proofErr w:type="gramStart"/>
      <w:r w:rsidR="00A95C23">
        <w:t>p</w:t>
      </w:r>
      <w:r w:rsidR="000677C5" w:rsidRPr="00F908F5">
        <w:t>aper</w:t>
      </w:r>
      <w:proofErr w:type="gramEnd"/>
      <w:r w:rsidR="000677C5" w:rsidRPr="00F908F5">
        <w:t xml:space="preserve"> production</w:t>
      </w:r>
      <w:r w:rsidR="00A95C23">
        <w:t>.</w:t>
      </w:r>
      <w:r w:rsidR="000677C5" w:rsidRPr="00F908F5">
        <w:t xml:space="preserve"> </w:t>
      </w:r>
      <w:r w:rsidRPr="00F908F5">
        <w:t xml:space="preserve">               </w:t>
      </w:r>
      <w:r w:rsidR="000677C5" w:rsidRPr="00F908F5">
        <w:t>(</w:t>
      </w:r>
      <w:r w:rsidRPr="00F908F5">
        <w:t>b</w:t>
      </w:r>
      <w:r w:rsidR="00A95C23">
        <w:t xml:space="preserve">) </w:t>
      </w:r>
      <w:proofErr w:type="gramStart"/>
      <w:r w:rsidR="00A95C23">
        <w:t>r</w:t>
      </w:r>
      <w:r w:rsidR="000677C5" w:rsidRPr="00F908F5">
        <w:t>emoval</w:t>
      </w:r>
      <w:proofErr w:type="gramEnd"/>
      <w:r w:rsidR="000677C5" w:rsidRPr="00F908F5">
        <w:t xml:space="preserve"> of toxic substances</w:t>
      </w:r>
      <w:r w:rsidR="00A95C23">
        <w:t>.</w:t>
      </w:r>
      <w:r w:rsidR="000677C5" w:rsidRPr="00F908F5">
        <w:t xml:space="preserve"> </w:t>
      </w:r>
    </w:p>
    <w:p w:rsidR="000677C5" w:rsidRPr="00F908F5" w:rsidRDefault="00894C02" w:rsidP="00F908F5">
      <w:pPr>
        <w:spacing w:line="360" w:lineRule="auto"/>
        <w:rPr>
          <w:u w:val="single"/>
        </w:rPr>
      </w:pPr>
      <w:r w:rsidRPr="00F908F5">
        <w:t xml:space="preserve">   </w:t>
      </w:r>
      <w:r w:rsidR="000677C5" w:rsidRPr="00F908F5">
        <w:t>(c)</w:t>
      </w:r>
      <w:r w:rsidR="00CA0E78">
        <w:t xml:space="preserve"> </w:t>
      </w:r>
      <w:proofErr w:type="gramStart"/>
      <w:r w:rsidR="00A95C23">
        <w:t>u</w:t>
      </w:r>
      <w:r w:rsidR="000677C5" w:rsidRPr="00F908F5">
        <w:t>sed</w:t>
      </w:r>
      <w:proofErr w:type="gramEnd"/>
      <w:r w:rsidR="000677C5" w:rsidRPr="00F908F5">
        <w:t xml:space="preserve"> as food</w:t>
      </w:r>
      <w:r w:rsidR="00A95C23">
        <w:t>.</w:t>
      </w:r>
      <w:r w:rsidR="000677C5" w:rsidRPr="00F908F5">
        <w:t xml:space="preserve"> </w:t>
      </w:r>
      <w:r w:rsidRPr="00F908F5">
        <w:t xml:space="preserve">                     </w:t>
      </w:r>
      <w:r w:rsidR="00A95C23">
        <w:t>(</w:t>
      </w:r>
      <w:proofErr w:type="gramStart"/>
      <w:r w:rsidR="00A95C23">
        <w:t>d</w:t>
      </w:r>
      <w:proofErr w:type="gramEnd"/>
      <w:r w:rsidR="00A95C23">
        <w:t xml:space="preserve">) all of the </w:t>
      </w:r>
      <w:r w:rsidR="000677C5" w:rsidRPr="00F908F5">
        <w:t xml:space="preserve">above.  </w:t>
      </w:r>
    </w:p>
    <w:p w:rsidR="00894C02" w:rsidRPr="00F908F5" w:rsidRDefault="000677C5" w:rsidP="00F908F5">
      <w:pPr>
        <w:tabs>
          <w:tab w:val="left" w:pos="720"/>
        </w:tabs>
        <w:spacing w:line="360" w:lineRule="auto"/>
      </w:pPr>
      <w:r w:rsidRPr="00F908F5">
        <w:t xml:space="preserve">3. </w:t>
      </w:r>
      <w:proofErr w:type="spellStart"/>
      <w:r w:rsidRPr="00F908F5">
        <w:t>Hymenoascomycetes</w:t>
      </w:r>
      <w:proofErr w:type="spellEnd"/>
      <w:r w:rsidRPr="00F908F5">
        <w:t xml:space="preserve"> (</w:t>
      </w:r>
      <w:proofErr w:type="spellStart"/>
      <w:r w:rsidRPr="00F908F5">
        <w:t>Pyrenomycetes</w:t>
      </w:r>
      <w:proofErr w:type="spellEnd"/>
      <w:r w:rsidRPr="00F908F5">
        <w:t>) have:</w:t>
      </w:r>
    </w:p>
    <w:p w:rsidR="000677C5" w:rsidRPr="00F908F5" w:rsidRDefault="00894C02" w:rsidP="00F908F5">
      <w:pPr>
        <w:tabs>
          <w:tab w:val="left" w:pos="720"/>
        </w:tabs>
        <w:spacing w:line="360" w:lineRule="auto"/>
      </w:pPr>
      <w:r w:rsidRPr="00F908F5">
        <w:t xml:space="preserve">   </w:t>
      </w:r>
      <w:r w:rsidR="000677C5" w:rsidRPr="00F908F5">
        <w:t xml:space="preserve">(a) </w:t>
      </w:r>
      <w:proofErr w:type="spellStart"/>
      <w:r w:rsidR="000677C5" w:rsidRPr="00F908F5">
        <w:t>Pseudothecium</w:t>
      </w:r>
      <w:proofErr w:type="spellEnd"/>
      <w:r w:rsidR="000677C5" w:rsidRPr="00F908F5">
        <w:t xml:space="preserve">.                                         (b) </w:t>
      </w:r>
      <w:proofErr w:type="spellStart"/>
      <w:r w:rsidR="000677C5" w:rsidRPr="00F908F5">
        <w:t>Perithecium</w:t>
      </w:r>
      <w:proofErr w:type="spellEnd"/>
      <w:r w:rsidR="000677C5" w:rsidRPr="00F908F5">
        <w:t>.</w:t>
      </w:r>
    </w:p>
    <w:p w:rsidR="000677C5" w:rsidRPr="00F908F5" w:rsidRDefault="00894C02" w:rsidP="00F908F5">
      <w:pPr>
        <w:tabs>
          <w:tab w:val="left" w:pos="720"/>
        </w:tabs>
        <w:spacing w:line="360" w:lineRule="auto"/>
      </w:pPr>
      <w:r w:rsidRPr="00F908F5">
        <w:t xml:space="preserve">   </w:t>
      </w:r>
      <w:r w:rsidR="000677C5" w:rsidRPr="00F908F5">
        <w:t xml:space="preserve">(c) Completely closed </w:t>
      </w:r>
      <w:proofErr w:type="spellStart"/>
      <w:r w:rsidR="000677C5" w:rsidRPr="00F908F5">
        <w:t>Cleistothecium</w:t>
      </w:r>
      <w:proofErr w:type="spellEnd"/>
      <w:r w:rsidR="000677C5" w:rsidRPr="00F908F5">
        <w:t xml:space="preserve">.          (d) </w:t>
      </w:r>
      <w:proofErr w:type="spellStart"/>
      <w:r w:rsidR="000677C5" w:rsidRPr="00F908F5">
        <w:t>Gymenothecium</w:t>
      </w:r>
      <w:proofErr w:type="spellEnd"/>
      <w:r w:rsidR="000677C5" w:rsidRPr="00F908F5">
        <w:t xml:space="preserve">.   </w:t>
      </w:r>
    </w:p>
    <w:p w:rsidR="000677C5" w:rsidRPr="00F908F5" w:rsidRDefault="000677C5" w:rsidP="00F908F5">
      <w:pPr>
        <w:tabs>
          <w:tab w:val="left" w:pos="720"/>
        </w:tabs>
        <w:spacing w:line="360" w:lineRule="auto"/>
      </w:pPr>
      <w:r w:rsidRPr="00F908F5">
        <w:t>4. Indirect germination</w:t>
      </w:r>
      <w:r w:rsidR="00CA0E78">
        <w:t xml:space="preserve"> </w:t>
      </w:r>
      <w:r w:rsidRPr="00F908F5">
        <w:t xml:space="preserve">of </w:t>
      </w:r>
      <w:proofErr w:type="spellStart"/>
      <w:r w:rsidRPr="00F908F5">
        <w:t>basidiospore</w:t>
      </w:r>
      <w:r w:rsidR="00894C02" w:rsidRPr="00F908F5">
        <w:t>s</w:t>
      </w:r>
      <w:proofErr w:type="spellEnd"/>
      <w:r w:rsidRPr="00F908F5">
        <w:t xml:space="preserve"> </w:t>
      </w:r>
      <w:proofErr w:type="gramStart"/>
      <w:r w:rsidR="00894C02" w:rsidRPr="00F908F5">
        <w:t>produce</w:t>
      </w:r>
      <w:proofErr w:type="gramEnd"/>
      <w:r w:rsidR="00894C02" w:rsidRPr="00F908F5">
        <w:t>:</w:t>
      </w:r>
    </w:p>
    <w:p w:rsidR="000677C5" w:rsidRPr="00F908F5" w:rsidRDefault="00ED4CB6" w:rsidP="00A95C23">
      <w:pPr>
        <w:tabs>
          <w:tab w:val="left" w:pos="720"/>
        </w:tabs>
        <w:spacing w:line="360" w:lineRule="auto"/>
      </w:pPr>
      <w:r w:rsidRPr="00F908F5">
        <w:t xml:space="preserve">  </w:t>
      </w:r>
      <w:r w:rsidR="00CA0E78">
        <w:t xml:space="preserve">  </w:t>
      </w:r>
      <w:r w:rsidR="000677C5" w:rsidRPr="00F908F5">
        <w:t>(a)</w:t>
      </w:r>
      <w:r w:rsidRPr="00F908F5">
        <w:rPr>
          <w:rFonts w:ascii="Arial" w:eastAsia="+mn-ea" w:hAnsi="Arial" w:cs="Arial"/>
          <w:color w:val="7030A0"/>
        </w:rPr>
        <w:t xml:space="preserve"> </w:t>
      </w:r>
      <w:proofErr w:type="gramStart"/>
      <w:r w:rsidR="000677C5" w:rsidRPr="00F908F5">
        <w:t>primary</w:t>
      </w:r>
      <w:proofErr w:type="gramEnd"/>
      <w:r w:rsidR="000677C5" w:rsidRPr="00F908F5">
        <w:t xml:space="preserve"> mycelium</w:t>
      </w:r>
      <w:r w:rsidR="00A95C23">
        <w:t>.</w:t>
      </w:r>
      <w:r w:rsidR="000677C5" w:rsidRPr="00F908F5">
        <w:t>(b)</w:t>
      </w:r>
      <w:r w:rsidRPr="00F908F5">
        <w:t xml:space="preserve"> secondary mycelium</w:t>
      </w:r>
      <w:r w:rsidR="00A95C23">
        <w:t>.</w:t>
      </w:r>
      <w:r w:rsidRPr="00F908F5">
        <w:t>(c) secondary spore</w:t>
      </w:r>
      <w:r w:rsidR="00A95C23">
        <w:t>.</w:t>
      </w:r>
      <w:r w:rsidR="000677C5" w:rsidRPr="00F908F5">
        <w:t>(d) all of the above</w:t>
      </w:r>
      <w:r w:rsidR="00A95C23">
        <w:t>.</w:t>
      </w:r>
    </w:p>
    <w:p w:rsidR="0026138B" w:rsidRDefault="000677C5" w:rsidP="0026138B">
      <w:pPr>
        <w:pStyle w:val="NormalWeb"/>
        <w:spacing w:before="0" w:beforeAutospacing="0" w:after="0" w:afterAutospacing="0" w:line="360" w:lineRule="auto"/>
        <w:jc w:val="both"/>
        <w:rPr>
          <w:color w:val="auto"/>
        </w:rPr>
      </w:pPr>
      <w:r w:rsidRPr="00F908F5">
        <w:rPr>
          <w:color w:val="auto"/>
        </w:rPr>
        <w:t xml:space="preserve">5. </w:t>
      </w:r>
      <w:r w:rsidR="0026138B" w:rsidRPr="007A531A">
        <w:rPr>
          <w:color w:val="auto"/>
        </w:rPr>
        <w:t xml:space="preserve">Species of </w:t>
      </w:r>
      <w:proofErr w:type="spellStart"/>
      <w:r w:rsidR="0026138B" w:rsidRPr="007A531A">
        <w:rPr>
          <w:i/>
          <w:iCs/>
          <w:color w:val="auto"/>
        </w:rPr>
        <w:t>Taphrina</w:t>
      </w:r>
      <w:proofErr w:type="spellEnd"/>
      <w:r w:rsidR="0026138B" w:rsidRPr="007A531A">
        <w:rPr>
          <w:color w:val="auto"/>
        </w:rPr>
        <w:t xml:space="preserve"> are mostly …………… on </w:t>
      </w:r>
      <w:proofErr w:type="spellStart"/>
      <w:r w:rsidR="0026138B" w:rsidRPr="007A531A">
        <w:rPr>
          <w:color w:val="auto"/>
        </w:rPr>
        <w:t>Fagaceae</w:t>
      </w:r>
      <w:proofErr w:type="spellEnd"/>
      <w:r w:rsidR="0026138B" w:rsidRPr="007A531A">
        <w:rPr>
          <w:color w:val="auto"/>
        </w:rPr>
        <w:t xml:space="preserve"> and </w:t>
      </w:r>
      <w:proofErr w:type="spellStart"/>
      <w:r w:rsidR="0026138B" w:rsidRPr="007A531A">
        <w:rPr>
          <w:color w:val="auto"/>
        </w:rPr>
        <w:t>Rosaceae</w:t>
      </w:r>
      <w:proofErr w:type="spellEnd"/>
      <w:r w:rsidR="0026138B" w:rsidRPr="007A531A">
        <w:rPr>
          <w:color w:val="auto"/>
        </w:rPr>
        <w:t>.</w:t>
      </w:r>
    </w:p>
    <w:p w:rsidR="0026138B" w:rsidRPr="007A531A" w:rsidRDefault="0026138B" w:rsidP="0026138B">
      <w:pPr>
        <w:pStyle w:val="NormalWeb"/>
        <w:spacing w:before="0" w:beforeAutospacing="0" w:after="0" w:afterAutospacing="0" w:line="360" w:lineRule="auto"/>
        <w:jc w:val="both"/>
        <w:rPr>
          <w:color w:val="auto"/>
        </w:rPr>
      </w:pPr>
      <w:r>
        <w:rPr>
          <w:color w:val="auto"/>
        </w:rPr>
        <w:t xml:space="preserve">   (a) </w:t>
      </w:r>
      <w:proofErr w:type="spellStart"/>
      <w:proofErr w:type="gramStart"/>
      <w:r>
        <w:rPr>
          <w:color w:val="auto"/>
        </w:rPr>
        <w:t>saprobic</w:t>
      </w:r>
      <w:proofErr w:type="spellEnd"/>
      <w:proofErr w:type="gramEnd"/>
      <w:r>
        <w:rPr>
          <w:color w:val="auto"/>
        </w:rPr>
        <w:t xml:space="preserve">.                  (b) </w:t>
      </w:r>
      <w:proofErr w:type="gramStart"/>
      <w:r>
        <w:rPr>
          <w:color w:val="auto"/>
        </w:rPr>
        <w:t>parasitic</w:t>
      </w:r>
      <w:proofErr w:type="gramEnd"/>
      <w:r w:rsidR="00915B25">
        <w:rPr>
          <w:color w:val="auto"/>
        </w:rPr>
        <w:t>.</w:t>
      </w:r>
      <w:r>
        <w:rPr>
          <w:color w:val="auto"/>
        </w:rPr>
        <w:t xml:space="preserve">                    (c) symbiotic</w:t>
      </w:r>
      <w:r w:rsidR="00915B25">
        <w:rPr>
          <w:color w:val="auto"/>
        </w:rPr>
        <w:t>.</w:t>
      </w:r>
    </w:p>
    <w:p w:rsidR="000677C5" w:rsidRPr="00F908F5" w:rsidRDefault="000677C5" w:rsidP="0026138B">
      <w:pPr>
        <w:pStyle w:val="NormalWeb"/>
        <w:spacing w:before="0" w:beforeAutospacing="0" w:after="0" w:afterAutospacing="0" w:line="360" w:lineRule="auto"/>
        <w:jc w:val="both"/>
        <w:rPr>
          <w:color w:val="auto"/>
        </w:rPr>
      </w:pPr>
      <w:r w:rsidRPr="00F908F5">
        <w:t xml:space="preserve">6.  </w:t>
      </w:r>
      <w:r w:rsidRPr="00F908F5">
        <w:rPr>
          <w:color w:val="auto"/>
        </w:rPr>
        <w:t xml:space="preserve">Sterile short </w:t>
      </w:r>
      <w:proofErr w:type="spellStart"/>
      <w:r w:rsidRPr="00F908F5">
        <w:rPr>
          <w:color w:val="auto"/>
        </w:rPr>
        <w:t>hyphae</w:t>
      </w:r>
      <w:proofErr w:type="spellEnd"/>
      <w:r w:rsidRPr="00F908F5">
        <w:rPr>
          <w:color w:val="auto"/>
        </w:rPr>
        <w:t xml:space="preserve"> that line the inner surface of the </w:t>
      </w:r>
      <w:proofErr w:type="spellStart"/>
      <w:r w:rsidRPr="00F908F5">
        <w:rPr>
          <w:color w:val="auto"/>
        </w:rPr>
        <w:t>ostiole</w:t>
      </w:r>
      <w:proofErr w:type="spellEnd"/>
      <w:r w:rsidRPr="00F908F5">
        <w:rPr>
          <w:color w:val="auto"/>
        </w:rPr>
        <w:t xml:space="preserve"> in </w:t>
      </w:r>
      <w:proofErr w:type="spellStart"/>
      <w:r w:rsidRPr="00F908F5">
        <w:rPr>
          <w:color w:val="auto"/>
        </w:rPr>
        <w:t>ascomata</w:t>
      </w:r>
      <w:proofErr w:type="spellEnd"/>
      <w:r w:rsidRPr="00F908F5">
        <w:rPr>
          <w:color w:val="auto"/>
        </w:rPr>
        <w:t xml:space="preserve"> are called: </w:t>
      </w:r>
    </w:p>
    <w:p w:rsidR="000677C5" w:rsidRPr="00F908F5" w:rsidRDefault="00ED4CB6" w:rsidP="00F908F5">
      <w:pPr>
        <w:tabs>
          <w:tab w:val="left" w:pos="720"/>
        </w:tabs>
        <w:spacing w:line="360" w:lineRule="auto"/>
      </w:pPr>
      <w:r w:rsidRPr="00F908F5">
        <w:t xml:space="preserve">    </w:t>
      </w:r>
      <w:r w:rsidR="000677C5" w:rsidRPr="00F908F5">
        <w:t xml:space="preserve">(a) </w:t>
      </w:r>
      <w:proofErr w:type="spellStart"/>
      <w:proofErr w:type="gramStart"/>
      <w:r w:rsidR="000677C5" w:rsidRPr="00F908F5">
        <w:t>periphyses</w:t>
      </w:r>
      <w:proofErr w:type="spellEnd"/>
      <w:proofErr w:type="gramEnd"/>
      <w:r w:rsidR="000677C5" w:rsidRPr="00F908F5">
        <w:t xml:space="preserve">.               (b) </w:t>
      </w:r>
      <w:proofErr w:type="spellStart"/>
      <w:proofErr w:type="gramStart"/>
      <w:r w:rsidR="000677C5" w:rsidRPr="00F908F5">
        <w:t>paraphyses</w:t>
      </w:r>
      <w:proofErr w:type="spellEnd"/>
      <w:proofErr w:type="gramEnd"/>
      <w:r w:rsidR="000677C5" w:rsidRPr="00F908F5">
        <w:t xml:space="preserve">.              (c) </w:t>
      </w:r>
      <w:proofErr w:type="spellStart"/>
      <w:proofErr w:type="gramStart"/>
      <w:r w:rsidR="000677C5" w:rsidRPr="00F908F5">
        <w:t>pseudoparaphyses</w:t>
      </w:r>
      <w:proofErr w:type="spellEnd"/>
      <w:proofErr w:type="gramEnd"/>
      <w:r w:rsidR="000677C5" w:rsidRPr="00F908F5">
        <w:t xml:space="preserve">.    </w:t>
      </w:r>
    </w:p>
    <w:p w:rsidR="00ED4CB6" w:rsidRPr="00F908F5" w:rsidRDefault="000677C5" w:rsidP="00CA0E78">
      <w:pPr>
        <w:spacing w:line="360" w:lineRule="auto"/>
      </w:pPr>
      <w:r w:rsidRPr="00F908F5">
        <w:t xml:space="preserve">7. Mycelium </w:t>
      </w:r>
      <w:r w:rsidR="00CA0E78">
        <w:t xml:space="preserve">of </w:t>
      </w:r>
      <w:proofErr w:type="spellStart"/>
      <w:r w:rsidRPr="00F908F5">
        <w:t>Basidiomycota</w:t>
      </w:r>
      <w:proofErr w:type="spellEnd"/>
      <w:r w:rsidRPr="00F908F5">
        <w:t xml:space="preserve"> is characterized by:</w:t>
      </w:r>
    </w:p>
    <w:p w:rsidR="00ED4CB6" w:rsidRPr="00F908F5" w:rsidRDefault="00ED4CB6" w:rsidP="00F908F5">
      <w:pPr>
        <w:spacing w:line="360" w:lineRule="auto"/>
      </w:pPr>
      <w:r w:rsidRPr="00F908F5">
        <w:t xml:space="preserve">   </w:t>
      </w:r>
      <w:r w:rsidR="004D7D89" w:rsidRPr="00F908F5">
        <w:t xml:space="preserve"> </w:t>
      </w:r>
      <w:r w:rsidR="000677C5" w:rsidRPr="00F908F5">
        <w:t xml:space="preserve">(a) </w:t>
      </w:r>
      <w:proofErr w:type="gramStart"/>
      <w:r w:rsidR="000677C5" w:rsidRPr="00F908F5">
        <w:t>dark</w:t>
      </w:r>
      <w:proofErr w:type="gramEnd"/>
      <w:r w:rsidR="000677C5" w:rsidRPr="00F908F5">
        <w:t xml:space="preserve"> color.           </w:t>
      </w:r>
      <w:r w:rsidRPr="00F908F5">
        <w:t xml:space="preserve">                               </w:t>
      </w:r>
      <w:r w:rsidR="00CA0E78">
        <w:t xml:space="preserve">      </w:t>
      </w:r>
      <w:r w:rsidR="000677C5" w:rsidRPr="00F908F5">
        <w:t xml:space="preserve">(b) </w:t>
      </w:r>
      <w:proofErr w:type="spellStart"/>
      <w:proofErr w:type="gramStart"/>
      <w:r w:rsidR="000677C5" w:rsidRPr="00F908F5">
        <w:t>coenocytic</w:t>
      </w:r>
      <w:proofErr w:type="spellEnd"/>
      <w:proofErr w:type="gramEnd"/>
      <w:r w:rsidR="000677C5" w:rsidRPr="00F908F5">
        <w:t xml:space="preserve"> mycelium.</w:t>
      </w:r>
    </w:p>
    <w:p w:rsidR="000677C5" w:rsidRPr="00F908F5" w:rsidRDefault="00ED4CB6" w:rsidP="00F908F5">
      <w:pPr>
        <w:spacing w:line="360" w:lineRule="auto"/>
      </w:pPr>
      <w:r w:rsidRPr="00F908F5">
        <w:t xml:space="preserve">   </w:t>
      </w:r>
      <w:r w:rsidR="004D7D89" w:rsidRPr="00F908F5">
        <w:t xml:space="preserve"> </w:t>
      </w:r>
      <w:r w:rsidR="000677C5" w:rsidRPr="00F908F5">
        <w:t xml:space="preserve">(c) </w:t>
      </w:r>
      <w:proofErr w:type="gramStart"/>
      <w:r w:rsidR="000677C5" w:rsidRPr="00F908F5">
        <w:t>the</w:t>
      </w:r>
      <w:proofErr w:type="gramEnd"/>
      <w:r w:rsidR="000677C5" w:rsidRPr="00F908F5">
        <w:t xml:space="preserve"> presence of clamp connections.   </w:t>
      </w:r>
      <w:r w:rsidR="00CA0E78">
        <w:t xml:space="preserve">      </w:t>
      </w:r>
      <w:r w:rsidR="000677C5" w:rsidRPr="00F908F5">
        <w:t xml:space="preserve">(d) </w:t>
      </w:r>
      <w:proofErr w:type="gramStart"/>
      <w:r w:rsidR="000677C5" w:rsidRPr="00F908F5">
        <w:t>thick</w:t>
      </w:r>
      <w:proofErr w:type="gramEnd"/>
      <w:r w:rsidR="000677C5" w:rsidRPr="00F908F5">
        <w:t xml:space="preserve"> and rough walls. </w:t>
      </w:r>
    </w:p>
    <w:p w:rsidR="00ED4CB6" w:rsidRPr="00F908F5" w:rsidRDefault="000677C5" w:rsidP="00F908F5">
      <w:pPr>
        <w:spacing w:line="360" w:lineRule="auto"/>
      </w:pPr>
      <w:r w:rsidRPr="00F908F5">
        <w:lastRenderedPageBreak/>
        <w:t xml:space="preserve">8.  Fungi </w:t>
      </w:r>
      <w:r w:rsidR="00CA0E78">
        <w:t xml:space="preserve">that </w:t>
      </w:r>
      <w:r w:rsidRPr="00F908F5">
        <w:t xml:space="preserve">produce </w:t>
      </w:r>
      <w:proofErr w:type="spellStart"/>
      <w:r w:rsidRPr="00F908F5">
        <w:t>coenocytic</w:t>
      </w:r>
      <w:proofErr w:type="spellEnd"/>
      <w:r w:rsidRPr="00F908F5">
        <w:t xml:space="preserve"> mycelia are:</w:t>
      </w:r>
    </w:p>
    <w:p w:rsidR="000677C5" w:rsidRPr="00F908F5" w:rsidRDefault="00ED4CB6" w:rsidP="00F908F5">
      <w:pPr>
        <w:spacing w:line="360" w:lineRule="auto"/>
      </w:pPr>
      <w:r w:rsidRPr="00F908F5">
        <w:t xml:space="preserve">   </w:t>
      </w:r>
      <w:r w:rsidR="004D7D89" w:rsidRPr="00F908F5">
        <w:t xml:space="preserve"> </w:t>
      </w:r>
      <w:r w:rsidR="000677C5" w:rsidRPr="00F908F5">
        <w:t xml:space="preserve">(a) </w:t>
      </w:r>
      <w:proofErr w:type="spellStart"/>
      <w:r w:rsidR="000677C5" w:rsidRPr="00F908F5">
        <w:t>Basidiomycota</w:t>
      </w:r>
      <w:proofErr w:type="spellEnd"/>
      <w:r w:rsidR="000677C5" w:rsidRPr="00F908F5">
        <w:t xml:space="preserve">.               (b) </w:t>
      </w:r>
      <w:proofErr w:type="spellStart"/>
      <w:r w:rsidR="000677C5" w:rsidRPr="00F908F5">
        <w:t>Ascomycota</w:t>
      </w:r>
      <w:proofErr w:type="spellEnd"/>
      <w:r w:rsidR="000677C5" w:rsidRPr="00F908F5">
        <w:t xml:space="preserve">.            (c) </w:t>
      </w:r>
      <w:proofErr w:type="spellStart"/>
      <w:r w:rsidR="000677C5" w:rsidRPr="00F908F5">
        <w:t>Zygomycota</w:t>
      </w:r>
      <w:proofErr w:type="spellEnd"/>
      <w:r w:rsidR="000677C5" w:rsidRPr="00F908F5">
        <w:t xml:space="preserve">.  </w:t>
      </w:r>
    </w:p>
    <w:p w:rsidR="000677C5" w:rsidRPr="00F908F5" w:rsidRDefault="000677C5" w:rsidP="00F908F5">
      <w:pPr>
        <w:pStyle w:val="NormalWeb"/>
        <w:spacing w:before="0" w:beforeAutospacing="0" w:after="0" w:afterAutospacing="0" w:line="360" w:lineRule="auto"/>
        <w:jc w:val="both"/>
        <w:rPr>
          <w:color w:val="auto"/>
        </w:rPr>
      </w:pPr>
      <w:r w:rsidRPr="00F908F5">
        <w:rPr>
          <w:color w:val="auto"/>
        </w:rPr>
        <w:t>9. Food spoilage fungi are:</w:t>
      </w:r>
    </w:p>
    <w:p w:rsidR="000677C5" w:rsidRPr="00F908F5" w:rsidRDefault="000677C5" w:rsidP="00F908F5">
      <w:pPr>
        <w:pStyle w:val="NormalWeb"/>
        <w:spacing w:before="0" w:beforeAutospacing="0" w:after="0" w:afterAutospacing="0" w:line="360" w:lineRule="auto"/>
        <w:jc w:val="both"/>
        <w:rPr>
          <w:color w:val="auto"/>
        </w:rPr>
      </w:pPr>
      <w:r w:rsidRPr="00F908F5">
        <w:rPr>
          <w:color w:val="auto"/>
        </w:rPr>
        <w:t xml:space="preserve">    (a) </w:t>
      </w:r>
      <w:proofErr w:type="spellStart"/>
      <w:r w:rsidRPr="00F908F5">
        <w:rPr>
          <w:i/>
          <w:iCs/>
          <w:color w:val="auto"/>
        </w:rPr>
        <w:t>Aspergillus</w:t>
      </w:r>
      <w:proofErr w:type="spellEnd"/>
      <w:r w:rsidRPr="00F908F5">
        <w:rPr>
          <w:color w:val="auto"/>
        </w:rPr>
        <w:t xml:space="preserve">.      (b) </w:t>
      </w:r>
      <w:proofErr w:type="spellStart"/>
      <w:r w:rsidRPr="00F908F5">
        <w:rPr>
          <w:i/>
          <w:iCs/>
          <w:color w:val="auto"/>
        </w:rPr>
        <w:t>Penicillium</w:t>
      </w:r>
      <w:proofErr w:type="spellEnd"/>
      <w:r w:rsidRPr="00F908F5">
        <w:rPr>
          <w:color w:val="auto"/>
        </w:rPr>
        <w:t xml:space="preserve">.    </w:t>
      </w:r>
      <w:r w:rsidR="00CA0E78">
        <w:rPr>
          <w:color w:val="auto"/>
        </w:rPr>
        <w:t xml:space="preserve">     </w:t>
      </w:r>
      <w:r w:rsidRPr="00F908F5">
        <w:rPr>
          <w:color w:val="auto"/>
        </w:rPr>
        <w:t xml:space="preserve">(c) </w:t>
      </w:r>
      <w:proofErr w:type="gramStart"/>
      <w:r w:rsidRPr="00F908F5">
        <w:rPr>
          <w:color w:val="auto"/>
        </w:rPr>
        <w:t>yeast</w:t>
      </w:r>
      <w:proofErr w:type="gramEnd"/>
      <w:r w:rsidRPr="00F908F5">
        <w:rPr>
          <w:color w:val="auto"/>
        </w:rPr>
        <w:t>.        (</w:t>
      </w:r>
      <w:proofErr w:type="gramStart"/>
      <w:r w:rsidRPr="00F908F5">
        <w:rPr>
          <w:color w:val="auto"/>
        </w:rPr>
        <w:t>d</w:t>
      </w:r>
      <w:proofErr w:type="gramEnd"/>
      <w:r w:rsidRPr="00F908F5">
        <w:rPr>
          <w:color w:val="auto"/>
        </w:rPr>
        <w:t>) all of the above.</w:t>
      </w:r>
    </w:p>
    <w:p w:rsidR="000677C5" w:rsidRPr="00F908F5" w:rsidRDefault="000677C5" w:rsidP="00F908F5">
      <w:pPr>
        <w:spacing w:line="360" w:lineRule="auto"/>
      </w:pPr>
      <w:r w:rsidRPr="00F908F5">
        <w:t>10. Benefits that we</w:t>
      </w:r>
      <w:r w:rsidR="00CA0E78">
        <w:t xml:space="preserve"> ge</w:t>
      </w:r>
      <w:r w:rsidRPr="00F908F5">
        <w:t>t from fungi include:</w:t>
      </w:r>
    </w:p>
    <w:p w:rsidR="000677C5" w:rsidRPr="00F908F5" w:rsidRDefault="00ED4CB6" w:rsidP="00F908F5">
      <w:pPr>
        <w:spacing w:line="360" w:lineRule="auto"/>
      </w:pPr>
      <w:r w:rsidRPr="00F908F5">
        <w:t xml:space="preserve">     </w:t>
      </w:r>
      <w:r w:rsidR="000677C5" w:rsidRPr="00F908F5">
        <w:t xml:space="preserve">(a) </w:t>
      </w:r>
      <w:proofErr w:type="gramStart"/>
      <w:r w:rsidR="000677C5" w:rsidRPr="00F908F5">
        <w:t>food</w:t>
      </w:r>
      <w:proofErr w:type="gramEnd"/>
      <w:r w:rsidR="000677C5" w:rsidRPr="00F908F5">
        <w:t xml:space="preserve">.                                        </w:t>
      </w:r>
      <w:r w:rsidRPr="00F908F5">
        <w:t xml:space="preserve">  </w:t>
      </w:r>
      <w:r w:rsidR="000677C5" w:rsidRPr="00F908F5">
        <w:t xml:space="preserve">(b) </w:t>
      </w:r>
      <w:proofErr w:type="gramStart"/>
      <w:r w:rsidR="000677C5" w:rsidRPr="00F908F5">
        <w:t>degrade</w:t>
      </w:r>
      <w:proofErr w:type="gramEnd"/>
      <w:r w:rsidR="000677C5" w:rsidRPr="00F908F5">
        <w:t xml:space="preserve"> harmful compounds.  </w:t>
      </w:r>
    </w:p>
    <w:p w:rsidR="000677C5" w:rsidRPr="00F908F5" w:rsidRDefault="00ED4CB6" w:rsidP="00F908F5">
      <w:pPr>
        <w:spacing w:line="360" w:lineRule="auto"/>
      </w:pPr>
      <w:r w:rsidRPr="00F908F5">
        <w:t xml:space="preserve">     </w:t>
      </w:r>
      <w:r w:rsidR="000677C5" w:rsidRPr="00F908F5">
        <w:t xml:space="preserve">(c) </w:t>
      </w:r>
      <w:proofErr w:type="gramStart"/>
      <w:r w:rsidR="000677C5" w:rsidRPr="00F908F5">
        <w:t>organic</w:t>
      </w:r>
      <w:proofErr w:type="gramEnd"/>
      <w:r w:rsidR="000677C5" w:rsidRPr="00F908F5">
        <w:t xml:space="preserve"> matter decomposer.   </w:t>
      </w:r>
      <w:r w:rsidRPr="00F908F5">
        <w:t xml:space="preserve">   </w:t>
      </w:r>
      <w:r w:rsidR="000677C5" w:rsidRPr="00F908F5">
        <w:t>(</w:t>
      </w:r>
      <w:proofErr w:type="gramStart"/>
      <w:r w:rsidR="000677C5" w:rsidRPr="00F908F5">
        <w:t>d</w:t>
      </w:r>
      <w:proofErr w:type="gramEnd"/>
      <w:r w:rsidR="000677C5" w:rsidRPr="00F908F5">
        <w:t xml:space="preserve">) all of the above.   </w:t>
      </w:r>
    </w:p>
    <w:p w:rsidR="000677C5" w:rsidRDefault="000677C5" w:rsidP="000677C5">
      <w:pPr>
        <w:rPr>
          <w:b/>
          <w:bCs/>
        </w:rPr>
      </w:pPr>
      <w:r>
        <w:rPr>
          <w:b/>
          <w:bCs/>
          <w:u w:val="single"/>
        </w:rPr>
        <w:t>C</w:t>
      </w:r>
      <w:r w:rsidRPr="00F542FA">
        <w:rPr>
          <w:b/>
          <w:bCs/>
          <w:u w:val="single"/>
        </w:rPr>
        <w:t>. Complete the following sentences</w:t>
      </w:r>
      <w:r w:rsidRPr="00431B90">
        <w:rPr>
          <w:b/>
          <w:bCs/>
          <w:u w:val="single"/>
        </w:rPr>
        <w:t>:</w:t>
      </w:r>
      <w:r w:rsidRPr="00431B90">
        <w:t xml:space="preserve">  </w:t>
      </w:r>
      <w:r>
        <w:t xml:space="preserve">                                        </w:t>
      </w:r>
      <w:r w:rsidR="004D7D89">
        <w:t xml:space="preserve">                </w:t>
      </w:r>
      <w:r w:rsidRPr="00CE4CB7">
        <w:rPr>
          <w:b/>
          <w:bCs/>
        </w:rPr>
        <w:t>(</w:t>
      </w:r>
      <w:r>
        <w:rPr>
          <w:b/>
          <w:bCs/>
        </w:rPr>
        <w:t>9.5 points</w:t>
      </w:r>
      <w:r w:rsidRPr="00CE4CB7">
        <w:rPr>
          <w:b/>
          <w:bCs/>
        </w:rPr>
        <w:t>)</w:t>
      </w:r>
    </w:p>
    <w:p w:rsidR="000677C5" w:rsidRDefault="000677C5" w:rsidP="000677C5">
      <w:pPr>
        <w:ind w:left="-90"/>
      </w:pPr>
    </w:p>
    <w:p w:rsidR="000677C5" w:rsidRDefault="00830A04" w:rsidP="00830A04">
      <w:pPr>
        <w:numPr>
          <w:ilvl w:val="0"/>
          <w:numId w:val="32"/>
        </w:numPr>
        <w:spacing w:line="360" w:lineRule="auto"/>
        <w:ind w:left="540"/>
        <w:jc w:val="both"/>
      </w:pPr>
      <w:r>
        <w:t>A</w:t>
      </w:r>
      <w:r w:rsidR="000677C5">
        <w:t>namorphic fungi</w:t>
      </w:r>
      <w:r w:rsidR="000677C5" w:rsidRPr="00702330">
        <w:t xml:space="preserve"> </w:t>
      </w:r>
      <w:r>
        <w:t>belong to …….</w:t>
      </w:r>
      <w:r w:rsidR="000677C5">
        <w:t>…</w:t>
      </w:r>
      <w:r>
        <w:t>………</w:t>
      </w:r>
      <w:r w:rsidR="000677C5">
        <w:t>…</w:t>
      </w:r>
      <w:r w:rsidR="00F908F5">
        <w:t>…….</w:t>
      </w:r>
      <w:r w:rsidR="000677C5">
        <w:t>…</w:t>
      </w:r>
      <w:r>
        <w:t xml:space="preserve"> </w:t>
      </w:r>
      <w:r w:rsidR="000677C5" w:rsidRPr="00702330">
        <w:t xml:space="preserve">and </w:t>
      </w:r>
      <w:r w:rsidR="000677C5">
        <w:t>……</w:t>
      </w:r>
      <w:r>
        <w:t>……………</w:t>
      </w:r>
      <w:r w:rsidR="00F908F5">
        <w:t>…..</w:t>
      </w:r>
      <w:r w:rsidR="000677C5">
        <w:t>…</w:t>
      </w:r>
    </w:p>
    <w:p w:rsidR="000677C5" w:rsidRDefault="000677C5" w:rsidP="00F908F5">
      <w:pPr>
        <w:numPr>
          <w:ilvl w:val="0"/>
          <w:numId w:val="32"/>
        </w:numPr>
        <w:spacing w:line="360" w:lineRule="auto"/>
        <w:ind w:left="540"/>
        <w:jc w:val="both"/>
      </w:pPr>
      <w:r w:rsidRPr="001C6689">
        <w:t xml:space="preserve">Asexual reproduction in </w:t>
      </w:r>
      <w:proofErr w:type="spellStart"/>
      <w:r w:rsidRPr="001C6689">
        <w:t>Zygomycota</w:t>
      </w:r>
      <w:proofErr w:type="spellEnd"/>
      <w:r w:rsidRPr="001C6689">
        <w:t xml:space="preserve"> may be by means o</w:t>
      </w:r>
      <w:r>
        <w:t xml:space="preserve">f </w:t>
      </w:r>
      <w:proofErr w:type="gramStart"/>
      <w:r>
        <w:t>……………</w:t>
      </w:r>
      <w:r w:rsidR="00F908F5">
        <w:t>, ………</w:t>
      </w:r>
      <w:r>
        <w:t>…, …………</w:t>
      </w:r>
      <w:r w:rsidR="00F908F5">
        <w:t>….</w:t>
      </w:r>
      <w:r>
        <w:t>…</w:t>
      </w:r>
      <w:proofErr w:type="gramEnd"/>
      <w:r>
        <w:t xml:space="preserve"> and ………………………….</w:t>
      </w:r>
    </w:p>
    <w:p w:rsidR="000677C5" w:rsidRPr="001823E0" w:rsidRDefault="000677C5" w:rsidP="00F908F5">
      <w:pPr>
        <w:numPr>
          <w:ilvl w:val="0"/>
          <w:numId w:val="32"/>
        </w:numPr>
        <w:spacing w:line="360" w:lineRule="auto"/>
        <w:ind w:left="540"/>
        <w:jc w:val="both"/>
      </w:pPr>
      <w:r w:rsidRPr="001823E0">
        <w:t xml:space="preserve">There are three types of the </w:t>
      </w:r>
      <w:proofErr w:type="spellStart"/>
      <w:r w:rsidRPr="001823E0">
        <w:t>conidium</w:t>
      </w:r>
      <w:proofErr w:type="spellEnd"/>
      <w:r w:rsidRPr="001823E0">
        <w:t xml:space="preserve"> cell wall origin </w:t>
      </w:r>
      <w:r>
        <w:t>……………</w:t>
      </w:r>
      <w:r w:rsidR="00F908F5">
        <w:t>., ………………. a</w:t>
      </w:r>
      <w:r>
        <w:t>nd ………………………………..</w:t>
      </w:r>
    </w:p>
    <w:p w:rsidR="000677C5" w:rsidRDefault="000677C5" w:rsidP="00F908F5">
      <w:pPr>
        <w:numPr>
          <w:ilvl w:val="0"/>
          <w:numId w:val="32"/>
        </w:numPr>
        <w:spacing w:line="360" w:lineRule="auto"/>
        <w:ind w:left="540"/>
        <w:jc w:val="both"/>
      </w:pPr>
      <w:proofErr w:type="spellStart"/>
      <w:r w:rsidRPr="003D0918">
        <w:t>Pezizomycotina</w:t>
      </w:r>
      <w:proofErr w:type="spellEnd"/>
      <w:r>
        <w:t xml:space="preserve"> </w:t>
      </w:r>
      <w:r w:rsidRPr="00940301">
        <w:t xml:space="preserve">contains three </w:t>
      </w:r>
      <w:r>
        <w:t>classes</w:t>
      </w:r>
      <w:r w:rsidRPr="00940301">
        <w:t xml:space="preserve"> namely</w:t>
      </w:r>
      <w:r w:rsidR="00830A04">
        <w:t>:</w:t>
      </w:r>
      <w:r>
        <w:t xml:space="preserve"> ………………….……, ………………….. </w:t>
      </w:r>
      <w:proofErr w:type="gramStart"/>
      <w:r>
        <w:t>and</w:t>
      </w:r>
      <w:proofErr w:type="gramEnd"/>
      <w:r>
        <w:t xml:space="preserve"> ………………………</w:t>
      </w:r>
    </w:p>
    <w:p w:rsidR="000677C5" w:rsidRDefault="000677C5" w:rsidP="00F908F5">
      <w:pPr>
        <w:numPr>
          <w:ilvl w:val="0"/>
          <w:numId w:val="32"/>
        </w:numPr>
        <w:spacing w:line="360" w:lineRule="auto"/>
        <w:ind w:left="540"/>
        <w:jc w:val="both"/>
      </w:pPr>
      <w:proofErr w:type="spellStart"/>
      <w:r>
        <w:t>Basidiomycetes</w:t>
      </w:r>
      <w:proofErr w:type="spellEnd"/>
      <w:r>
        <w:t xml:space="preserve"> are diverse group and include different common forms of </w:t>
      </w:r>
      <w:proofErr w:type="spellStart"/>
      <w:r>
        <w:t>basidiocarp</w:t>
      </w:r>
      <w:proofErr w:type="spellEnd"/>
      <w:r>
        <w:t xml:space="preserve"> namely: </w:t>
      </w:r>
      <w:proofErr w:type="gramStart"/>
      <w:r>
        <w:t>……</w:t>
      </w:r>
      <w:r w:rsidR="00830A04">
        <w:t>……………</w:t>
      </w:r>
      <w:r>
        <w:t>…</w:t>
      </w:r>
      <w:r w:rsidR="00F908F5">
        <w:t>...</w:t>
      </w:r>
      <w:r>
        <w:t>., ……</w:t>
      </w:r>
      <w:r w:rsidR="00F908F5">
        <w:t>…</w:t>
      </w:r>
      <w:r>
        <w:t>……</w:t>
      </w:r>
      <w:r w:rsidR="00830A04">
        <w:t>……</w:t>
      </w:r>
      <w:r>
        <w:t>…….., ………</w:t>
      </w:r>
      <w:r w:rsidR="00830A04">
        <w:t>…</w:t>
      </w:r>
      <w:r w:rsidR="00F908F5">
        <w:t>….</w:t>
      </w:r>
      <w:r>
        <w:t>……,</w:t>
      </w:r>
      <w:r w:rsidR="00F908F5">
        <w:t xml:space="preserve"> </w:t>
      </w:r>
      <w:r>
        <w:t>……</w:t>
      </w:r>
      <w:r w:rsidR="00830A04">
        <w:t>..</w:t>
      </w:r>
      <w:r>
        <w:t>…</w:t>
      </w:r>
      <w:r w:rsidR="00830A04">
        <w:t>…</w:t>
      </w:r>
      <w:r>
        <w:t>……....</w:t>
      </w:r>
      <w:proofErr w:type="gramEnd"/>
      <w:r>
        <w:t xml:space="preserve"> and …………………….</w:t>
      </w:r>
    </w:p>
    <w:p w:rsidR="000677C5" w:rsidRDefault="000677C5" w:rsidP="00F908F5">
      <w:pPr>
        <w:pStyle w:val="Header"/>
        <w:numPr>
          <w:ilvl w:val="0"/>
          <w:numId w:val="32"/>
        </w:numPr>
        <w:spacing w:line="360" w:lineRule="auto"/>
        <w:ind w:left="540"/>
        <w:jc w:val="both"/>
      </w:pPr>
      <w:proofErr w:type="spellStart"/>
      <w:r w:rsidRPr="00D13064">
        <w:t>Taphrinomycotina</w:t>
      </w:r>
      <w:proofErr w:type="spellEnd"/>
      <w:r w:rsidRPr="00D13064">
        <w:t xml:space="preserve"> may grow as </w:t>
      </w:r>
      <w:r>
        <w:t>……………</w:t>
      </w:r>
      <w:r w:rsidRPr="00D13064">
        <w:t>in nature</w:t>
      </w:r>
      <w:r w:rsidRPr="00D13064">
        <w:rPr>
          <w:b/>
          <w:bCs/>
        </w:rPr>
        <w:t xml:space="preserve"> </w:t>
      </w:r>
      <w:r w:rsidRPr="00D13064">
        <w:t>but as</w:t>
      </w:r>
      <w:r w:rsidRPr="00D13064">
        <w:rPr>
          <w:b/>
          <w:bCs/>
        </w:rPr>
        <w:t xml:space="preserve"> </w:t>
      </w:r>
      <w:r>
        <w:rPr>
          <w:b/>
          <w:bCs/>
        </w:rPr>
        <w:t>………….</w:t>
      </w:r>
      <w:r w:rsidR="00830A04">
        <w:rPr>
          <w:b/>
          <w:bCs/>
        </w:rPr>
        <w:t xml:space="preserve"> </w:t>
      </w:r>
      <w:r w:rsidRPr="00D13064">
        <w:t>in the laboratory</w:t>
      </w:r>
      <w:r>
        <w:t>.</w:t>
      </w:r>
    </w:p>
    <w:p w:rsidR="004D7D89" w:rsidRDefault="004D7D89" w:rsidP="00F908F5">
      <w:pPr>
        <w:spacing w:line="360" w:lineRule="auto"/>
        <w:jc w:val="both"/>
        <w:rPr>
          <w:b/>
          <w:bCs/>
          <w:u w:val="single"/>
        </w:rPr>
      </w:pPr>
    </w:p>
    <w:p w:rsidR="000677C5" w:rsidRDefault="000677C5" w:rsidP="004D7D89">
      <w:pPr>
        <w:spacing w:line="360" w:lineRule="auto"/>
        <w:rPr>
          <w:b/>
          <w:bCs/>
        </w:rPr>
      </w:pPr>
      <w:r w:rsidRPr="005406F0">
        <w:rPr>
          <w:b/>
          <w:bCs/>
          <w:u w:val="single"/>
        </w:rPr>
        <w:t xml:space="preserve">D. Give the scientific term for each of the following: </w:t>
      </w:r>
      <w:r w:rsidRPr="005406F0">
        <w:rPr>
          <w:b/>
          <w:bCs/>
        </w:rPr>
        <w:t xml:space="preserve">    </w:t>
      </w:r>
      <w:r w:rsidR="00ED4CB6">
        <w:rPr>
          <w:b/>
          <w:bCs/>
        </w:rPr>
        <w:t xml:space="preserve">                                </w:t>
      </w:r>
      <w:r w:rsidRPr="00CE4CB7">
        <w:rPr>
          <w:b/>
          <w:bCs/>
        </w:rPr>
        <w:t>(</w:t>
      </w:r>
      <w:r>
        <w:rPr>
          <w:b/>
          <w:bCs/>
        </w:rPr>
        <w:t>10 points</w:t>
      </w:r>
      <w:r w:rsidRPr="00CE4CB7">
        <w:rPr>
          <w:b/>
          <w:bCs/>
        </w:rPr>
        <w:t>)</w:t>
      </w:r>
    </w:p>
    <w:p w:rsidR="000677C5" w:rsidRPr="00B20499" w:rsidRDefault="000677C5" w:rsidP="004D7D89">
      <w:pPr>
        <w:numPr>
          <w:ilvl w:val="0"/>
          <w:numId w:val="31"/>
        </w:numPr>
        <w:spacing w:line="360" w:lineRule="auto"/>
        <w:ind w:left="540"/>
        <w:jc w:val="both"/>
      </w:pPr>
      <w:r>
        <w:t xml:space="preserve">The </w:t>
      </w:r>
      <w:proofErr w:type="spellStart"/>
      <w:r>
        <w:t>c</w:t>
      </w:r>
      <w:r w:rsidRPr="00B20499">
        <w:t>onidium</w:t>
      </w:r>
      <w:proofErr w:type="spellEnd"/>
      <w:r w:rsidRPr="00B20499">
        <w:t xml:space="preserve"> is delimited by </w:t>
      </w:r>
      <w:r>
        <w:t xml:space="preserve">a septum before swelling </w:t>
      </w:r>
      <w:proofErr w:type="gramStart"/>
      <w:r>
        <w:t>occurs,</w:t>
      </w:r>
      <w:proofErr w:type="gramEnd"/>
      <w:r w:rsidRPr="00B20499">
        <w:t xml:space="preserve"> the </w:t>
      </w:r>
      <w:proofErr w:type="spellStart"/>
      <w:r w:rsidRPr="00B20499">
        <w:t>conidium</w:t>
      </w:r>
      <w:proofErr w:type="spellEnd"/>
      <w:r w:rsidRPr="00B20499">
        <w:t xml:space="preserve"> originates at a broad area</w:t>
      </w:r>
      <w:r>
        <w:t>.</w:t>
      </w:r>
    </w:p>
    <w:p w:rsidR="000677C5" w:rsidRDefault="000677C5" w:rsidP="004D7D89">
      <w:pPr>
        <w:numPr>
          <w:ilvl w:val="0"/>
          <w:numId w:val="31"/>
        </w:numPr>
        <w:spacing w:line="360" w:lineRule="auto"/>
        <w:ind w:left="540"/>
        <w:jc w:val="both"/>
      </w:pPr>
      <w:r>
        <w:t>T</w:t>
      </w:r>
      <w:r w:rsidRPr="001829DD">
        <w:t xml:space="preserve">he capacity of a fungus to produce more than one form or type of spores in its life cycle. </w:t>
      </w:r>
    </w:p>
    <w:p w:rsidR="000677C5" w:rsidRDefault="000677C5" w:rsidP="004D7D89">
      <w:pPr>
        <w:numPr>
          <w:ilvl w:val="0"/>
          <w:numId w:val="31"/>
        </w:numPr>
        <w:spacing w:line="360" w:lineRule="auto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It is C</w:t>
      </w:r>
      <w:r w:rsidRPr="00E0740F">
        <w:rPr>
          <w:sz w:val="22"/>
          <w:szCs w:val="22"/>
        </w:rPr>
        <w:t xml:space="preserve">onsists of a number of </w:t>
      </w:r>
      <w:proofErr w:type="spellStart"/>
      <w:r w:rsidRPr="00E0740F">
        <w:rPr>
          <w:sz w:val="22"/>
          <w:szCs w:val="22"/>
        </w:rPr>
        <w:t>hyphae</w:t>
      </w:r>
      <w:proofErr w:type="spellEnd"/>
      <w:r w:rsidRPr="00E0740F">
        <w:rPr>
          <w:sz w:val="22"/>
          <w:szCs w:val="22"/>
        </w:rPr>
        <w:t xml:space="preserve"> lying parallel to one another and sometimes enveloped in a sheath or cortex.</w:t>
      </w:r>
    </w:p>
    <w:p w:rsidR="000677C5" w:rsidRPr="00B20499" w:rsidRDefault="000677C5" w:rsidP="004D7D89">
      <w:pPr>
        <w:numPr>
          <w:ilvl w:val="0"/>
          <w:numId w:val="31"/>
        </w:numPr>
        <w:spacing w:line="360" w:lineRule="auto"/>
        <w:ind w:left="540"/>
        <w:jc w:val="both"/>
      </w:pPr>
      <w:r>
        <w:t>T</w:t>
      </w:r>
      <w:r w:rsidRPr="00B20499">
        <w:t xml:space="preserve">he </w:t>
      </w:r>
      <w:proofErr w:type="spellStart"/>
      <w:r w:rsidRPr="00B20499">
        <w:t>conidium</w:t>
      </w:r>
      <w:proofErr w:type="spellEnd"/>
      <w:r w:rsidRPr="00B20499">
        <w:t xml:space="preserve"> elongates and swells before being cut off by a septum, the </w:t>
      </w:r>
      <w:proofErr w:type="spellStart"/>
      <w:r w:rsidRPr="00B20499">
        <w:t>conidium</w:t>
      </w:r>
      <w:proofErr w:type="spellEnd"/>
      <w:r w:rsidRPr="00B20499">
        <w:t xml:space="preserve"> usually originates at a narrow point</w:t>
      </w:r>
      <w:r>
        <w:t>.</w:t>
      </w:r>
    </w:p>
    <w:p w:rsidR="000677C5" w:rsidRDefault="000677C5" w:rsidP="004D7D89">
      <w:pPr>
        <w:numPr>
          <w:ilvl w:val="0"/>
          <w:numId w:val="31"/>
        </w:numPr>
        <w:spacing w:line="360" w:lineRule="auto"/>
        <w:ind w:left="540"/>
        <w:jc w:val="both"/>
      </w:pPr>
      <w:r>
        <w:lastRenderedPageBreak/>
        <w:t>D</w:t>
      </w:r>
      <w:r w:rsidRPr="00E471E8">
        <w:t xml:space="preserve">iseases of above-ground plant organs in which the infected twig undergoes </w:t>
      </w:r>
      <w:r>
        <w:t xml:space="preserve">   </w:t>
      </w:r>
      <w:r w:rsidRPr="00E471E8">
        <w:t>repeated branching to form dense tufts of twigs.</w:t>
      </w:r>
    </w:p>
    <w:p w:rsidR="000677C5" w:rsidRDefault="000677C5" w:rsidP="004D7D89">
      <w:pPr>
        <w:numPr>
          <w:ilvl w:val="0"/>
          <w:numId w:val="31"/>
        </w:numPr>
        <w:spacing w:line="360" w:lineRule="auto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It d</w:t>
      </w:r>
      <w:r w:rsidRPr="00404E94">
        <w:rPr>
          <w:sz w:val="22"/>
          <w:szCs w:val="22"/>
        </w:rPr>
        <w:t>istinguished by their smaller size and fewer spores (one to sometimes as many as 30 or so spores).</w:t>
      </w:r>
    </w:p>
    <w:p w:rsidR="000677C5" w:rsidRDefault="000677C5" w:rsidP="004D7D89">
      <w:pPr>
        <w:numPr>
          <w:ilvl w:val="0"/>
          <w:numId w:val="31"/>
        </w:numPr>
        <w:spacing w:line="360" w:lineRule="auto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 </w:t>
      </w:r>
      <w:r w:rsidRPr="00CD5105">
        <w:rPr>
          <w:sz w:val="22"/>
          <w:szCs w:val="22"/>
        </w:rPr>
        <w:t xml:space="preserve">is the term that is used to describe a fungus in all its </w:t>
      </w:r>
      <w:proofErr w:type="spellStart"/>
      <w:r w:rsidRPr="00CD5105">
        <w:rPr>
          <w:sz w:val="22"/>
          <w:szCs w:val="22"/>
        </w:rPr>
        <w:t>experessions</w:t>
      </w:r>
      <w:proofErr w:type="spellEnd"/>
      <w:r w:rsidRPr="00CD5105">
        <w:rPr>
          <w:sz w:val="22"/>
          <w:szCs w:val="22"/>
        </w:rPr>
        <w:t xml:space="preserve"> - sterile mycelium as well as sexual and asexual reproductive states if they </w:t>
      </w:r>
      <w:proofErr w:type="gramStart"/>
      <w:r w:rsidRPr="00CD5105">
        <w:rPr>
          <w:sz w:val="22"/>
          <w:szCs w:val="22"/>
        </w:rPr>
        <w:t>exists</w:t>
      </w:r>
      <w:proofErr w:type="gramEnd"/>
      <w:r w:rsidR="00D87D71">
        <w:rPr>
          <w:sz w:val="22"/>
          <w:szCs w:val="22"/>
        </w:rPr>
        <w:t>.</w:t>
      </w:r>
    </w:p>
    <w:p w:rsidR="000677C5" w:rsidRDefault="000677C5" w:rsidP="004D7D89">
      <w:pPr>
        <w:numPr>
          <w:ilvl w:val="0"/>
          <w:numId w:val="31"/>
        </w:numPr>
        <w:spacing w:line="360" w:lineRule="auto"/>
        <w:ind w:left="540"/>
        <w:jc w:val="both"/>
        <w:rPr>
          <w:sz w:val="22"/>
          <w:szCs w:val="22"/>
        </w:rPr>
      </w:pPr>
      <w:r w:rsidRPr="0089225E">
        <w:rPr>
          <w:sz w:val="22"/>
          <w:szCs w:val="22"/>
        </w:rPr>
        <w:t xml:space="preserve">The </w:t>
      </w:r>
      <w:proofErr w:type="spellStart"/>
      <w:r w:rsidRPr="0089225E">
        <w:rPr>
          <w:sz w:val="22"/>
          <w:szCs w:val="22"/>
        </w:rPr>
        <w:t>hyphal</w:t>
      </w:r>
      <w:proofErr w:type="spellEnd"/>
      <w:r w:rsidRPr="0089225E">
        <w:rPr>
          <w:sz w:val="22"/>
          <w:szCs w:val="22"/>
        </w:rPr>
        <w:t xml:space="preserve"> cell from which or in which a </w:t>
      </w:r>
      <w:proofErr w:type="spellStart"/>
      <w:r w:rsidRPr="0089225E">
        <w:rPr>
          <w:sz w:val="22"/>
          <w:szCs w:val="22"/>
        </w:rPr>
        <w:t>conidium</w:t>
      </w:r>
      <w:proofErr w:type="spellEnd"/>
      <w:r w:rsidRPr="0089225E">
        <w:rPr>
          <w:sz w:val="22"/>
          <w:szCs w:val="22"/>
        </w:rPr>
        <w:t xml:space="preserve"> is formed</w:t>
      </w:r>
      <w:r>
        <w:rPr>
          <w:sz w:val="22"/>
          <w:szCs w:val="22"/>
        </w:rPr>
        <w:t>.</w:t>
      </w:r>
    </w:p>
    <w:p w:rsidR="000677C5" w:rsidRDefault="000677C5" w:rsidP="004D7D89">
      <w:pPr>
        <w:numPr>
          <w:ilvl w:val="0"/>
          <w:numId w:val="31"/>
        </w:numPr>
        <w:spacing w:line="360" w:lineRule="auto"/>
        <w:ind w:left="540"/>
        <w:jc w:val="both"/>
      </w:pPr>
      <w:r>
        <w:t>S</w:t>
      </w:r>
      <w:r w:rsidRPr="00653C4B">
        <w:t>tructures in which conidiophores are grouped together</w:t>
      </w:r>
      <w:r>
        <w:t>.</w:t>
      </w:r>
    </w:p>
    <w:p w:rsidR="000677C5" w:rsidRDefault="000677C5" w:rsidP="004D7D89">
      <w:pPr>
        <w:numPr>
          <w:ilvl w:val="0"/>
          <w:numId w:val="31"/>
        </w:numPr>
        <w:spacing w:line="360" w:lineRule="auto"/>
        <w:ind w:left="540"/>
        <w:jc w:val="both"/>
      </w:pPr>
      <w:r>
        <w:t>T</w:t>
      </w:r>
      <w:r w:rsidRPr="008074BC">
        <w:t>he fruit is wrinkled and shriveled and has a cavity in the centre in place of the stone.</w:t>
      </w:r>
    </w:p>
    <w:p w:rsidR="004D7D89" w:rsidRDefault="004D7D89" w:rsidP="00094658">
      <w:pPr>
        <w:pStyle w:val="Header"/>
        <w:tabs>
          <w:tab w:val="clear" w:pos="4320"/>
          <w:tab w:val="left" w:pos="270"/>
        </w:tabs>
        <w:spacing w:line="276" w:lineRule="auto"/>
        <w:jc w:val="both"/>
        <w:rPr>
          <w:b/>
          <w:bCs/>
          <w:u w:val="double"/>
        </w:rPr>
      </w:pPr>
    </w:p>
    <w:p w:rsidR="000677C5" w:rsidRDefault="000677C5" w:rsidP="004D7D89">
      <w:pPr>
        <w:pStyle w:val="Header"/>
        <w:tabs>
          <w:tab w:val="clear" w:pos="4320"/>
          <w:tab w:val="left" w:pos="270"/>
        </w:tabs>
        <w:spacing w:line="360" w:lineRule="auto"/>
        <w:jc w:val="both"/>
        <w:rPr>
          <w:b/>
          <w:bCs/>
          <w:u w:val="double"/>
        </w:rPr>
      </w:pPr>
      <w:r w:rsidRPr="008C4ED7">
        <w:rPr>
          <w:b/>
          <w:bCs/>
          <w:u w:val="double"/>
        </w:rPr>
        <w:t xml:space="preserve">QUESTION </w:t>
      </w:r>
      <w:r w:rsidR="00094658">
        <w:rPr>
          <w:b/>
          <w:bCs/>
          <w:u w:val="double"/>
        </w:rPr>
        <w:t>4</w:t>
      </w:r>
      <w:r w:rsidRPr="004D7D89">
        <w:rPr>
          <w:b/>
          <w:bCs/>
        </w:rPr>
        <w:t>:</w:t>
      </w:r>
      <w:r w:rsidR="004D7D89" w:rsidRPr="004D7D89">
        <w:rPr>
          <w:b/>
          <w:bCs/>
        </w:rPr>
        <w:t xml:space="preserve">                                                                                               (</w:t>
      </w:r>
      <w:r w:rsidR="004D7D89" w:rsidRPr="004D7D89">
        <w:rPr>
          <w:b/>
          <w:bCs/>
          <w:u w:val="single"/>
        </w:rPr>
        <w:t>43 POINTS</w:t>
      </w:r>
      <w:r w:rsidR="004D7D89" w:rsidRPr="004D7D89">
        <w:rPr>
          <w:b/>
          <w:bCs/>
        </w:rPr>
        <w:t>)</w:t>
      </w:r>
    </w:p>
    <w:p w:rsidR="000677C5" w:rsidRDefault="000677C5" w:rsidP="004D7D89">
      <w:pPr>
        <w:spacing w:line="360" w:lineRule="auto"/>
        <w:rPr>
          <w:b/>
          <w:bCs/>
        </w:rPr>
      </w:pPr>
      <w:r>
        <w:rPr>
          <w:b/>
          <w:bCs/>
          <w:u w:val="single"/>
        </w:rPr>
        <w:t xml:space="preserve">A. </w:t>
      </w:r>
      <w:r w:rsidRPr="0036566E">
        <w:rPr>
          <w:b/>
          <w:bCs/>
          <w:u w:val="single"/>
        </w:rPr>
        <w:t>Compare each pair of the following (use dra</w:t>
      </w:r>
      <w:r>
        <w:rPr>
          <w:b/>
          <w:bCs/>
          <w:u w:val="single"/>
        </w:rPr>
        <w:t>wing when possible)</w:t>
      </w:r>
      <w:r w:rsidRPr="0036566E">
        <w:rPr>
          <w:b/>
          <w:bCs/>
        </w:rPr>
        <w:t>:         (</w:t>
      </w:r>
      <w:r>
        <w:rPr>
          <w:b/>
          <w:bCs/>
        </w:rPr>
        <w:t>16</w:t>
      </w:r>
      <w:r w:rsidR="00ED4CB6">
        <w:rPr>
          <w:b/>
          <w:bCs/>
        </w:rPr>
        <w:t xml:space="preserve"> </w:t>
      </w:r>
      <w:r w:rsidRPr="0036566E">
        <w:rPr>
          <w:b/>
          <w:bCs/>
        </w:rPr>
        <w:t>marks)</w:t>
      </w:r>
    </w:p>
    <w:p w:rsidR="000677C5" w:rsidRPr="00135B21" w:rsidRDefault="000677C5" w:rsidP="00830A04">
      <w:pPr>
        <w:pStyle w:val="ListParagraph"/>
        <w:numPr>
          <w:ilvl w:val="0"/>
          <w:numId w:val="35"/>
        </w:numPr>
        <w:spacing w:line="360" w:lineRule="auto"/>
        <w:ind w:left="360" w:hanging="270"/>
      </w:pPr>
      <w:proofErr w:type="spellStart"/>
      <w:r w:rsidRPr="0063008E">
        <w:t>Cleistothecium</w:t>
      </w:r>
      <w:proofErr w:type="spellEnd"/>
      <w:r w:rsidRPr="0063008E">
        <w:t xml:space="preserve"> and </w:t>
      </w:r>
      <w:proofErr w:type="spellStart"/>
      <w:r w:rsidRPr="00135B21">
        <w:t>Pse</w:t>
      </w:r>
      <w:r w:rsidR="00830A04">
        <w:t>u</w:t>
      </w:r>
      <w:r w:rsidRPr="00135B21">
        <w:t>dothecium</w:t>
      </w:r>
      <w:proofErr w:type="spellEnd"/>
      <w:r w:rsidRPr="00135B21">
        <w:t xml:space="preserve"> </w:t>
      </w:r>
      <w:proofErr w:type="spellStart"/>
      <w:r w:rsidRPr="00135B21">
        <w:t>Ascomata</w:t>
      </w:r>
      <w:proofErr w:type="spellEnd"/>
      <w:r>
        <w:t>.</w:t>
      </w:r>
      <w:r w:rsidRPr="00135B21">
        <w:t xml:space="preserve"> </w:t>
      </w:r>
    </w:p>
    <w:p w:rsidR="000677C5" w:rsidRPr="001829DD" w:rsidRDefault="000677C5" w:rsidP="004D7D89">
      <w:pPr>
        <w:pStyle w:val="ListParagraph"/>
        <w:numPr>
          <w:ilvl w:val="0"/>
          <w:numId w:val="35"/>
        </w:numPr>
        <w:spacing w:line="360" w:lineRule="auto"/>
        <w:ind w:left="360" w:hanging="270"/>
      </w:pPr>
      <w:proofErr w:type="spellStart"/>
      <w:r w:rsidRPr="001829DD">
        <w:t>Synnemata</w:t>
      </w:r>
      <w:proofErr w:type="spellEnd"/>
      <w:r w:rsidRPr="001829DD">
        <w:t xml:space="preserve"> and </w:t>
      </w:r>
      <w:proofErr w:type="spellStart"/>
      <w:r w:rsidRPr="001829DD">
        <w:t>Pycnidium</w:t>
      </w:r>
      <w:proofErr w:type="spellEnd"/>
      <w:r w:rsidR="000D491C">
        <w:t>.</w:t>
      </w:r>
    </w:p>
    <w:p w:rsidR="000677C5" w:rsidRDefault="000677C5" w:rsidP="00830A04">
      <w:pPr>
        <w:pStyle w:val="ListParagraph"/>
        <w:numPr>
          <w:ilvl w:val="0"/>
          <w:numId w:val="35"/>
        </w:numPr>
        <w:spacing w:line="360" w:lineRule="auto"/>
        <w:ind w:left="360" w:hanging="270"/>
      </w:pPr>
      <w:proofErr w:type="spellStart"/>
      <w:r w:rsidRPr="00135B21">
        <w:t>Unitunicate-inoperculate</w:t>
      </w:r>
      <w:proofErr w:type="spellEnd"/>
      <w:r w:rsidRPr="00135B21">
        <w:t xml:space="preserve"> and </w:t>
      </w:r>
      <w:proofErr w:type="spellStart"/>
      <w:r w:rsidRPr="00135B21">
        <w:t>bitunicate</w:t>
      </w:r>
      <w:proofErr w:type="spellEnd"/>
      <w:r w:rsidRPr="00135B21">
        <w:t xml:space="preserve"> </w:t>
      </w:r>
      <w:proofErr w:type="spellStart"/>
      <w:r w:rsidRPr="00135B21">
        <w:t>asci</w:t>
      </w:r>
      <w:proofErr w:type="spellEnd"/>
      <w:r w:rsidR="000D491C">
        <w:t>.</w:t>
      </w:r>
    </w:p>
    <w:p w:rsidR="000677C5" w:rsidRPr="000677C5" w:rsidRDefault="000677C5" w:rsidP="004D7D89">
      <w:pPr>
        <w:pStyle w:val="ListParagraph"/>
        <w:numPr>
          <w:ilvl w:val="0"/>
          <w:numId w:val="35"/>
        </w:numPr>
        <w:spacing w:line="360" w:lineRule="auto"/>
        <w:ind w:left="360" w:hanging="270"/>
        <w:rPr>
          <w:u w:val="double"/>
        </w:rPr>
      </w:pPr>
      <w:proofErr w:type="spellStart"/>
      <w:r w:rsidRPr="008074BC">
        <w:t>Phialidic</w:t>
      </w:r>
      <w:proofErr w:type="spellEnd"/>
      <w:r w:rsidRPr="008074BC">
        <w:t xml:space="preserve"> </w:t>
      </w:r>
      <w:r>
        <w:t>a</w:t>
      </w:r>
      <w:r w:rsidRPr="008074BC">
        <w:t xml:space="preserve">nd </w:t>
      </w:r>
      <w:proofErr w:type="spellStart"/>
      <w:r w:rsidRPr="008074BC">
        <w:t>Annellidic</w:t>
      </w:r>
      <w:proofErr w:type="spellEnd"/>
      <w:r w:rsidRPr="008074BC">
        <w:t xml:space="preserve"> </w:t>
      </w:r>
      <w:proofErr w:type="spellStart"/>
      <w:r w:rsidRPr="008074BC">
        <w:t>conidiation</w:t>
      </w:r>
      <w:proofErr w:type="spellEnd"/>
      <w:r w:rsidR="000D491C">
        <w:t>.</w:t>
      </w:r>
    </w:p>
    <w:p w:rsidR="000677C5" w:rsidRDefault="000677C5" w:rsidP="00830A04">
      <w:pPr>
        <w:spacing w:line="360" w:lineRule="auto"/>
        <w:rPr>
          <w:b/>
          <w:bCs/>
        </w:rPr>
      </w:pPr>
      <w:proofErr w:type="spellStart"/>
      <w:proofErr w:type="gramStart"/>
      <w:r w:rsidRPr="00015B2B">
        <w:rPr>
          <w:b/>
          <w:bCs/>
          <w:u w:val="single"/>
        </w:rPr>
        <w:t>B.Write</w:t>
      </w:r>
      <w:proofErr w:type="spellEnd"/>
      <w:r w:rsidRPr="00015B2B">
        <w:rPr>
          <w:b/>
          <w:bCs/>
          <w:u w:val="single"/>
        </w:rPr>
        <w:t xml:space="preserve">  short</w:t>
      </w:r>
      <w:proofErr w:type="gramEnd"/>
      <w:r w:rsidRPr="00015B2B">
        <w:rPr>
          <w:b/>
          <w:bCs/>
          <w:u w:val="single"/>
        </w:rPr>
        <w:t xml:space="preserve"> notes on:</w:t>
      </w:r>
      <w:r>
        <w:rPr>
          <w:b/>
          <w:bCs/>
        </w:rPr>
        <w:t xml:space="preserve">                                </w:t>
      </w:r>
      <w:r w:rsidRPr="0036566E">
        <w:rPr>
          <w:b/>
          <w:bCs/>
        </w:rPr>
        <w:t xml:space="preserve">     </w:t>
      </w:r>
      <w:r w:rsidR="00ED4CB6">
        <w:rPr>
          <w:b/>
          <w:bCs/>
        </w:rPr>
        <w:t xml:space="preserve">                                               </w:t>
      </w:r>
      <w:r w:rsidRPr="0036566E">
        <w:rPr>
          <w:b/>
          <w:bCs/>
        </w:rPr>
        <w:t>(</w:t>
      </w:r>
      <w:r>
        <w:rPr>
          <w:b/>
          <w:bCs/>
        </w:rPr>
        <w:t>1</w:t>
      </w:r>
      <w:r w:rsidR="00830A04">
        <w:rPr>
          <w:b/>
          <w:bCs/>
        </w:rPr>
        <w:t>2</w:t>
      </w:r>
      <w:r w:rsidR="00ED4CB6">
        <w:rPr>
          <w:b/>
          <w:bCs/>
        </w:rPr>
        <w:t xml:space="preserve"> points</w:t>
      </w:r>
      <w:r w:rsidRPr="0036566E">
        <w:rPr>
          <w:b/>
          <w:bCs/>
        </w:rPr>
        <w:t>)</w:t>
      </w:r>
    </w:p>
    <w:p w:rsidR="000677C5" w:rsidRPr="002407DD" w:rsidRDefault="000677C5" w:rsidP="004D7D89">
      <w:pPr>
        <w:pStyle w:val="ListParagraph"/>
        <w:numPr>
          <w:ilvl w:val="0"/>
          <w:numId w:val="33"/>
        </w:numPr>
        <w:spacing w:line="360" w:lineRule="auto"/>
        <w:ind w:left="360" w:hanging="270"/>
      </w:pPr>
      <w:proofErr w:type="spellStart"/>
      <w:r w:rsidRPr="002407DD">
        <w:t>Ascospore</w:t>
      </w:r>
      <w:proofErr w:type="spellEnd"/>
      <w:r w:rsidRPr="002407DD">
        <w:t xml:space="preserve"> features are important in the identification of </w:t>
      </w:r>
      <w:proofErr w:type="spellStart"/>
      <w:r w:rsidRPr="002407DD">
        <w:t>ascomycetes</w:t>
      </w:r>
      <w:proofErr w:type="spellEnd"/>
      <w:r w:rsidRPr="002407DD">
        <w:t xml:space="preserve"> to genus and</w:t>
      </w:r>
      <w:r>
        <w:t xml:space="preserve">   </w:t>
      </w:r>
      <w:r w:rsidRPr="002407DD">
        <w:t>particularly to species level explain that.</w:t>
      </w:r>
    </w:p>
    <w:p w:rsidR="000677C5" w:rsidRDefault="000677C5" w:rsidP="00830A04">
      <w:pPr>
        <w:pStyle w:val="ListParagraph"/>
        <w:numPr>
          <w:ilvl w:val="0"/>
          <w:numId w:val="33"/>
        </w:numPr>
        <w:spacing w:line="360" w:lineRule="auto"/>
        <w:ind w:left="360" w:hanging="270"/>
      </w:pPr>
      <w:r w:rsidRPr="001A3800">
        <w:t xml:space="preserve">General characteristics of </w:t>
      </w:r>
      <w:proofErr w:type="spellStart"/>
      <w:r>
        <w:t>Basidiomycota</w:t>
      </w:r>
      <w:proofErr w:type="spellEnd"/>
      <w:r>
        <w:t>.</w:t>
      </w:r>
    </w:p>
    <w:p w:rsidR="000677C5" w:rsidRPr="0036566E" w:rsidRDefault="000677C5" w:rsidP="00830A04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C. Explain the following sentences w</w:t>
      </w:r>
      <w:r w:rsidRPr="0036566E">
        <w:rPr>
          <w:b/>
          <w:bCs/>
          <w:u w:val="single"/>
        </w:rPr>
        <w:t>ith dra</w:t>
      </w:r>
      <w:r>
        <w:rPr>
          <w:b/>
          <w:bCs/>
          <w:u w:val="single"/>
        </w:rPr>
        <w:t>wing only</w:t>
      </w:r>
      <w:r w:rsidRPr="0036566E">
        <w:rPr>
          <w:b/>
          <w:bCs/>
        </w:rPr>
        <w:t xml:space="preserve">:                      </w:t>
      </w:r>
      <w:r>
        <w:rPr>
          <w:b/>
          <w:bCs/>
        </w:rPr>
        <w:t xml:space="preserve"> </w:t>
      </w:r>
      <w:r w:rsidRPr="0036566E">
        <w:rPr>
          <w:b/>
          <w:bCs/>
        </w:rPr>
        <w:t xml:space="preserve">    </w:t>
      </w:r>
      <w:r w:rsidR="00ED4CB6">
        <w:rPr>
          <w:b/>
          <w:bCs/>
        </w:rPr>
        <w:t xml:space="preserve">       </w:t>
      </w:r>
      <w:r w:rsidRPr="0036566E">
        <w:rPr>
          <w:b/>
          <w:bCs/>
        </w:rPr>
        <w:t>(</w:t>
      </w:r>
      <w:r>
        <w:rPr>
          <w:b/>
          <w:bCs/>
        </w:rPr>
        <w:t>1</w:t>
      </w:r>
      <w:r w:rsidR="00830A04">
        <w:rPr>
          <w:b/>
          <w:bCs/>
        </w:rPr>
        <w:t>5</w:t>
      </w:r>
      <w:r w:rsidRPr="0036566E">
        <w:rPr>
          <w:b/>
          <w:bCs/>
        </w:rPr>
        <w:t xml:space="preserve"> </w:t>
      </w:r>
      <w:r w:rsidR="00ED4CB6">
        <w:rPr>
          <w:b/>
          <w:bCs/>
        </w:rPr>
        <w:t>points</w:t>
      </w:r>
      <w:r w:rsidRPr="0036566E">
        <w:rPr>
          <w:b/>
          <w:bCs/>
        </w:rPr>
        <w:t>)</w:t>
      </w:r>
      <w:r w:rsidRPr="0036566E">
        <w:rPr>
          <w:b/>
          <w:bCs/>
          <w:u w:val="single"/>
        </w:rPr>
        <w:t xml:space="preserve">        </w:t>
      </w:r>
    </w:p>
    <w:p w:rsidR="000677C5" w:rsidRPr="00F700C1" w:rsidRDefault="000677C5" w:rsidP="000D491C">
      <w:pPr>
        <w:numPr>
          <w:ilvl w:val="0"/>
          <w:numId w:val="10"/>
        </w:numPr>
        <w:spacing w:line="360" w:lineRule="auto"/>
        <w:ind w:left="360" w:hanging="270"/>
        <w:jc w:val="both"/>
      </w:pPr>
      <w:r w:rsidRPr="00F700C1">
        <w:t xml:space="preserve">Life cycle of </w:t>
      </w:r>
      <w:proofErr w:type="spellStart"/>
      <w:r w:rsidRPr="00F700C1">
        <w:rPr>
          <w:i/>
          <w:iCs/>
        </w:rPr>
        <w:t>Rhizopus</w:t>
      </w:r>
      <w:proofErr w:type="spellEnd"/>
      <w:r w:rsidRPr="00F700C1">
        <w:rPr>
          <w:i/>
          <w:iCs/>
        </w:rPr>
        <w:t xml:space="preserve"> </w:t>
      </w:r>
      <w:proofErr w:type="spellStart"/>
      <w:r w:rsidRPr="00F700C1">
        <w:rPr>
          <w:i/>
          <w:iCs/>
        </w:rPr>
        <w:t>stolonifer</w:t>
      </w:r>
      <w:proofErr w:type="spellEnd"/>
      <w:r w:rsidRPr="00F700C1">
        <w:t>.</w:t>
      </w:r>
    </w:p>
    <w:p w:rsidR="000677C5" w:rsidRDefault="000677C5" w:rsidP="004D7D89">
      <w:pPr>
        <w:numPr>
          <w:ilvl w:val="0"/>
          <w:numId w:val="10"/>
        </w:numPr>
        <w:spacing w:line="360" w:lineRule="auto"/>
        <w:ind w:left="360" w:hanging="270"/>
        <w:jc w:val="both"/>
      </w:pPr>
      <w:r w:rsidRPr="0036566E">
        <w:t xml:space="preserve">How </w:t>
      </w:r>
      <w:proofErr w:type="spellStart"/>
      <w:r w:rsidRPr="0036566E">
        <w:t>asci</w:t>
      </w:r>
      <w:proofErr w:type="spellEnd"/>
      <w:r w:rsidRPr="0036566E">
        <w:t xml:space="preserve"> are formed from two morphologically </w:t>
      </w:r>
      <w:r>
        <w:t xml:space="preserve">different </w:t>
      </w:r>
      <w:proofErr w:type="spellStart"/>
      <w:r w:rsidR="000D491C">
        <w:t>gametangia</w:t>
      </w:r>
      <w:proofErr w:type="spellEnd"/>
      <w:r w:rsidR="000D491C">
        <w:t>?</w:t>
      </w:r>
    </w:p>
    <w:p w:rsidR="007134C4" w:rsidRPr="0036566E" w:rsidRDefault="007134C4" w:rsidP="004D7D89">
      <w:pPr>
        <w:numPr>
          <w:ilvl w:val="0"/>
          <w:numId w:val="10"/>
        </w:numPr>
        <w:spacing w:line="360" w:lineRule="auto"/>
        <w:ind w:left="360" w:hanging="270"/>
        <w:jc w:val="both"/>
      </w:pPr>
      <w:r>
        <w:t xml:space="preserve">Clamp connection in </w:t>
      </w:r>
      <w:proofErr w:type="spellStart"/>
      <w:r>
        <w:t>Basidiomycota</w:t>
      </w:r>
      <w:proofErr w:type="spellEnd"/>
      <w:r>
        <w:t>.</w:t>
      </w:r>
    </w:p>
    <w:p w:rsidR="000677C5" w:rsidRPr="00135C5B" w:rsidRDefault="004D7D89" w:rsidP="000677C5">
      <w:pPr>
        <w:spacing w:line="360" w:lineRule="auto"/>
        <w:ind w:left="360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</w:t>
      </w:r>
    </w:p>
    <w:p w:rsidR="000677C5" w:rsidRPr="00E471E8" w:rsidRDefault="00830A04" w:rsidP="000677C5">
      <w:pPr>
        <w:spacing w:line="360" w:lineRule="auto"/>
        <w:ind w:left="720"/>
        <w:jc w:val="center"/>
      </w:pPr>
      <w:r>
        <w:t>With all Best W</w:t>
      </w:r>
      <w:r w:rsidR="000677C5" w:rsidRPr="00E471E8">
        <w:t>ishes</w:t>
      </w:r>
    </w:p>
    <w:p w:rsidR="000677C5" w:rsidRDefault="000677C5" w:rsidP="000677C5">
      <w:pPr>
        <w:spacing w:line="360" w:lineRule="auto"/>
        <w:ind w:left="720"/>
        <w:jc w:val="center"/>
      </w:pPr>
      <w:r w:rsidRPr="00E471E8">
        <w:t xml:space="preserve">Prof. Dr. Mohamed </w:t>
      </w:r>
      <w:r>
        <w:t xml:space="preserve">A. </w:t>
      </w:r>
      <w:r w:rsidRPr="00E471E8">
        <w:t>Abdel-</w:t>
      </w:r>
      <w:proofErr w:type="spellStart"/>
      <w:r w:rsidRPr="00E471E8">
        <w:t>Wahab</w:t>
      </w:r>
      <w:proofErr w:type="spellEnd"/>
      <w:r>
        <w:t xml:space="preserve"> </w:t>
      </w:r>
    </w:p>
    <w:p w:rsidR="000677C5" w:rsidRDefault="000677C5" w:rsidP="004D7D89">
      <w:pPr>
        <w:spacing w:line="360" w:lineRule="auto"/>
        <w:ind w:left="720"/>
        <w:jc w:val="center"/>
        <w:rPr>
          <w:b/>
          <w:bCs/>
          <w:u w:val="single"/>
        </w:rPr>
      </w:pPr>
      <w:r>
        <w:t xml:space="preserve">Dr. </w:t>
      </w:r>
      <w:proofErr w:type="spellStart"/>
      <w:r>
        <w:t>Faten</w:t>
      </w:r>
      <w:proofErr w:type="spellEnd"/>
      <w:r>
        <w:t xml:space="preserve"> A. Abdel-Aziz</w:t>
      </w:r>
    </w:p>
    <w:sectPr w:rsidR="000677C5" w:rsidSect="008161F3"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6A7" w:rsidRDefault="001F06A7">
      <w:r>
        <w:separator/>
      </w:r>
    </w:p>
  </w:endnote>
  <w:endnote w:type="continuationSeparator" w:id="0">
    <w:p w:rsidR="001F06A7" w:rsidRDefault="001F0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F5" w:rsidRDefault="00F908F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5B25">
      <w:rPr>
        <w:noProof/>
      </w:rPr>
      <w:t>4</w:t>
    </w:r>
    <w:r>
      <w:fldChar w:fldCharType="end"/>
    </w:r>
  </w:p>
  <w:p w:rsidR="00F908F5" w:rsidRDefault="00F908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F5" w:rsidRDefault="00F908F5">
    <w:pPr>
      <w:pStyle w:val="Footer"/>
      <w:jc w:val="center"/>
    </w:pPr>
    <w:fldSimple w:instr=" PAGE   \* MERGEFORMAT ">
      <w:r w:rsidR="000E793B">
        <w:rPr>
          <w:noProof/>
        </w:rPr>
        <w:t>1</w:t>
      </w:r>
    </w:fldSimple>
  </w:p>
  <w:p w:rsidR="00F908F5" w:rsidRDefault="00F908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6A7" w:rsidRDefault="001F06A7">
      <w:r>
        <w:separator/>
      </w:r>
    </w:p>
  </w:footnote>
  <w:footnote w:type="continuationSeparator" w:id="0">
    <w:p w:rsidR="001F06A7" w:rsidRDefault="001F0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F5" w:rsidRDefault="00F908F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2876550</wp:posOffset>
          </wp:positionH>
          <wp:positionV relativeFrom="paragraph">
            <wp:posOffset>0</wp:posOffset>
          </wp:positionV>
          <wp:extent cx="678815" cy="685800"/>
          <wp:effectExtent l="19050" t="0" r="6985" b="0"/>
          <wp:wrapNone/>
          <wp:docPr id="3" name="Picture 3" descr="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247650</wp:posOffset>
          </wp:positionH>
          <wp:positionV relativeFrom="paragraph">
            <wp:posOffset>0</wp:posOffset>
          </wp:positionV>
          <wp:extent cx="534035" cy="685800"/>
          <wp:effectExtent l="19050" t="0" r="0" b="0"/>
          <wp:wrapNone/>
          <wp:docPr id="2" name="Picture 2" descr="شعار الجامعة النهائي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 الجامعة النهائي1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08F5" w:rsidRDefault="00F908F5">
    <w:pPr>
      <w:pStyle w:val="Header"/>
    </w:pPr>
  </w:p>
  <w:p w:rsidR="00F908F5" w:rsidRDefault="00F908F5" w:rsidP="008869A2">
    <w:pPr>
      <w:pStyle w:val="Header"/>
      <w:tabs>
        <w:tab w:val="clear" w:pos="4320"/>
        <w:tab w:val="clear" w:pos="8640"/>
        <w:tab w:val="left" w:pos="1245"/>
      </w:tabs>
    </w:pPr>
    <w:r>
      <w:tab/>
    </w:r>
  </w:p>
  <w:p w:rsidR="00F908F5" w:rsidRDefault="00F908F5">
    <w:pPr>
      <w:pStyle w:val="Header"/>
    </w:pPr>
  </w:p>
  <w:p w:rsidR="00F908F5" w:rsidRDefault="00F908F5" w:rsidP="00252684">
    <w:pPr>
      <w:pStyle w:val="Header"/>
    </w:pPr>
    <w:proofErr w:type="spellStart"/>
    <w:r>
      <w:t>Sohag</w:t>
    </w:r>
    <w:proofErr w:type="spellEnd"/>
    <w:r>
      <w:t xml:space="preserve"> University                                         3</w:t>
    </w:r>
    <w:r w:rsidRPr="00636E6C">
      <w:rPr>
        <w:vertAlign w:val="superscript"/>
      </w:rPr>
      <w:t>rd</w:t>
    </w:r>
    <w:r>
      <w:t xml:space="preserve"> year Chemistry and Microbiology students</w:t>
    </w:r>
  </w:p>
  <w:p w:rsidR="00F908F5" w:rsidRDefault="00F908F5" w:rsidP="00111890">
    <w:pPr>
      <w:pStyle w:val="Header"/>
    </w:pPr>
    <w:r>
      <w:t xml:space="preserve">Faculty of Science                                       Date: 27/1/2016                                                                       </w:t>
    </w:r>
  </w:p>
  <w:p w:rsidR="00F908F5" w:rsidRDefault="00F908F5" w:rsidP="00111890">
    <w:pPr>
      <w:pStyle w:val="Header"/>
      <w:pBdr>
        <w:bottom w:val="single" w:sz="12" w:space="1" w:color="auto"/>
      </w:pBdr>
    </w:pPr>
    <w:r>
      <w:t xml:space="preserve">Department of Botany and Microbiology </w:t>
    </w:r>
    <w:r w:rsidRPr="00636E6C">
      <w:t xml:space="preserve"> </w:t>
    </w:r>
    <w:r>
      <w:t xml:space="preserve"> Time: 3 hours</w:t>
    </w:r>
  </w:p>
  <w:p w:rsidR="00F908F5" w:rsidRDefault="00F908F5" w:rsidP="00122294">
    <w:pPr>
      <w:pStyle w:val="Header"/>
      <w:pBdr>
        <w:bottom w:val="single" w:sz="12" w:space="1" w:color="auto"/>
      </w:pBdr>
    </w:pPr>
    <w:r>
      <w:t xml:space="preserve">                                                                     Course code: Bot. 305</w:t>
    </w:r>
  </w:p>
  <w:p w:rsidR="00F908F5" w:rsidRDefault="00F908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F38"/>
    <w:multiLevelType w:val="hybridMultilevel"/>
    <w:tmpl w:val="A7B68BD2"/>
    <w:lvl w:ilvl="0" w:tplc="C0C0F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61418"/>
    <w:multiLevelType w:val="hybridMultilevel"/>
    <w:tmpl w:val="45FADA8E"/>
    <w:lvl w:ilvl="0" w:tplc="922043F2">
      <w:start w:val="1"/>
      <w:numFmt w:val="bullet"/>
      <w:lvlText w:val="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BC74D5"/>
    <w:multiLevelType w:val="hybridMultilevel"/>
    <w:tmpl w:val="E34EE252"/>
    <w:lvl w:ilvl="0" w:tplc="4514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A75FA"/>
    <w:multiLevelType w:val="hybridMultilevel"/>
    <w:tmpl w:val="8B780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77C81"/>
    <w:multiLevelType w:val="hybridMultilevel"/>
    <w:tmpl w:val="344CA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70650"/>
    <w:multiLevelType w:val="hybridMultilevel"/>
    <w:tmpl w:val="944253F0"/>
    <w:lvl w:ilvl="0" w:tplc="8ED8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81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C0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2A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A1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E7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D6D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663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669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3B94B86"/>
    <w:multiLevelType w:val="hybridMultilevel"/>
    <w:tmpl w:val="B41C1E00"/>
    <w:lvl w:ilvl="0" w:tplc="3E048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56A04"/>
    <w:multiLevelType w:val="hybridMultilevel"/>
    <w:tmpl w:val="81DA3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930E4"/>
    <w:multiLevelType w:val="hybridMultilevel"/>
    <w:tmpl w:val="889C5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37BFA"/>
    <w:multiLevelType w:val="hybridMultilevel"/>
    <w:tmpl w:val="7AC2EA22"/>
    <w:lvl w:ilvl="0" w:tplc="D40C77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84D1D"/>
    <w:multiLevelType w:val="hybridMultilevel"/>
    <w:tmpl w:val="22F2003C"/>
    <w:lvl w:ilvl="0" w:tplc="3C1A4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ECA8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FE5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964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C48A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8FB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62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E68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0B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4E5FE4"/>
    <w:multiLevelType w:val="hybridMultilevel"/>
    <w:tmpl w:val="001ECD44"/>
    <w:lvl w:ilvl="0" w:tplc="CB121F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14ECF"/>
    <w:multiLevelType w:val="hybridMultilevel"/>
    <w:tmpl w:val="774C2500"/>
    <w:lvl w:ilvl="0" w:tplc="EBD4CE2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6FB3159"/>
    <w:multiLevelType w:val="hybridMultilevel"/>
    <w:tmpl w:val="60D64830"/>
    <w:lvl w:ilvl="0" w:tplc="E272C59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4">
    <w:nsid w:val="271B67B2"/>
    <w:multiLevelType w:val="hybridMultilevel"/>
    <w:tmpl w:val="B2A264EE"/>
    <w:lvl w:ilvl="0" w:tplc="84F66AE0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>
    <w:nsid w:val="2A64674C"/>
    <w:multiLevelType w:val="hybridMultilevel"/>
    <w:tmpl w:val="9CDC3292"/>
    <w:lvl w:ilvl="0" w:tplc="907A433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2F1E51AD"/>
    <w:multiLevelType w:val="hybridMultilevel"/>
    <w:tmpl w:val="27C06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C2DF1"/>
    <w:multiLevelType w:val="hybridMultilevel"/>
    <w:tmpl w:val="4C62B776"/>
    <w:lvl w:ilvl="0" w:tplc="BAA84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360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41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06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FA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A8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41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B8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24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442037A"/>
    <w:multiLevelType w:val="hybridMultilevel"/>
    <w:tmpl w:val="A494336E"/>
    <w:lvl w:ilvl="0" w:tplc="556438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A0309"/>
    <w:multiLevelType w:val="hybridMultilevel"/>
    <w:tmpl w:val="33E419E4"/>
    <w:lvl w:ilvl="0" w:tplc="A4EA1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21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3A2A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D00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6D7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5800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BE1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2B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CE1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FC6049"/>
    <w:multiLevelType w:val="hybridMultilevel"/>
    <w:tmpl w:val="BBAA032E"/>
    <w:lvl w:ilvl="0" w:tplc="2C66CB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415652ED"/>
    <w:multiLevelType w:val="hybridMultilevel"/>
    <w:tmpl w:val="4E8E2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D05E5"/>
    <w:multiLevelType w:val="hybridMultilevel"/>
    <w:tmpl w:val="85429618"/>
    <w:lvl w:ilvl="0" w:tplc="8FC29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8A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86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C2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C6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E6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D41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6C7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65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6601DE8"/>
    <w:multiLevelType w:val="hybridMultilevel"/>
    <w:tmpl w:val="B41E8FF4"/>
    <w:lvl w:ilvl="0" w:tplc="1BC240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714A42"/>
    <w:multiLevelType w:val="hybridMultilevel"/>
    <w:tmpl w:val="16A06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74884"/>
    <w:multiLevelType w:val="hybridMultilevel"/>
    <w:tmpl w:val="5836A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44F2D"/>
    <w:multiLevelType w:val="hybridMultilevel"/>
    <w:tmpl w:val="6728DC6A"/>
    <w:lvl w:ilvl="0" w:tplc="CB121F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E92600"/>
    <w:multiLevelType w:val="hybridMultilevel"/>
    <w:tmpl w:val="056E9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C7614"/>
    <w:multiLevelType w:val="hybridMultilevel"/>
    <w:tmpl w:val="E0025EF2"/>
    <w:lvl w:ilvl="0" w:tplc="FD621B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75D74"/>
    <w:multiLevelType w:val="hybridMultilevel"/>
    <w:tmpl w:val="C8FC1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A84710"/>
    <w:multiLevelType w:val="hybridMultilevel"/>
    <w:tmpl w:val="EBFA8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46863"/>
    <w:multiLevelType w:val="hybridMultilevel"/>
    <w:tmpl w:val="E0522488"/>
    <w:lvl w:ilvl="0" w:tplc="CB121F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0F5FF7"/>
    <w:multiLevelType w:val="hybridMultilevel"/>
    <w:tmpl w:val="D666C4BC"/>
    <w:lvl w:ilvl="0" w:tplc="139830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14511"/>
    <w:multiLevelType w:val="hybridMultilevel"/>
    <w:tmpl w:val="A36CDC82"/>
    <w:lvl w:ilvl="0" w:tplc="FF32B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45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CB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A4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12A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89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E3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CE4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B0D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D616BBA"/>
    <w:multiLevelType w:val="hybridMultilevel"/>
    <w:tmpl w:val="218A1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32"/>
  </w:num>
  <w:num w:numId="5">
    <w:abstractNumId w:val="14"/>
  </w:num>
  <w:num w:numId="6">
    <w:abstractNumId w:val="34"/>
  </w:num>
  <w:num w:numId="7">
    <w:abstractNumId w:val="2"/>
  </w:num>
  <w:num w:numId="8">
    <w:abstractNumId w:val="12"/>
  </w:num>
  <w:num w:numId="9">
    <w:abstractNumId w:val="7"/>
  </w:num>
  <w:num w:numId="10">
    <w:abstractNumId w:val="16"/>
  </w:num>
  <w:num w:numId="11">
    <w:abstractNumId w:val="3"/>
  </w:num>
  <w:num w:numId="12">
    <w:abstractNumId w:val="8"/>
  </w:num>
  <w:num w:numId="13">
    <w:abstractNumId w:val="24"/>
  </w:num>
  <w:num w:numId="14">
    <w:abstractNumId w:val="30"/>
  </w:num>
  <w:num w:numId="15">
    <w:abstractNumId w:val="4"/>
  </w:num>
  <w:num w:numId="16">
    <w:abstractNumId w:val="17"/>
  </w:num>
  <w:num w:numId="17">
    <w:abstractNumId w:val="9"/>
  </w:num>
  <w:num w:numId="18">
    <w:abstractNumId w:val="29"/>
  </w:num>
  <w:num w:numId="19">
    <w:abstractNumId w:val="13"/>
  </w:num>
  <w:num w:numId="20">
    <w:abstractNumId w:val="21"/>
  </w:num>
  <w:num w:numId="21">
    <w:abstractNumId w:val="20"/>
  </w:num>
  <w:num w:numId="22">
    <w:abstractNumId w:val="22"/>
  </w:num>
  <w:num w:numId="23">
    <w:abstractNumId w:val="28"/>
  </w:num>
  <w:num w:numId="24">
    <w:abstractNumId w:val="6"/>
  </w:num>
  <w:num w:numId="25">
    <w:abstractNumId w:val="15"/>
  </w:num>
  <w:num w:numId="26">
    <w:abstractNumId w:val="19"/>
  </w:num>
  <w:num w:numId="27">
    <w:abstractNumId w:val="10"/>
  </w:num>
  <w:num w:numId="28">
    <w:abstractNumId w:val="33"/>
  </w:num>
  <w:num w:numId="29">
    <w:abstractNumId w:val="5"/>
  </w:num>
  <w:num w:numId="30">
    <w:abstractNumId w:val="31"/>
  </w:num>
  <w:num w:numId="31">
    <w:abstractNumId w:val="23"/>
  </w:num>
  <w:num w:numId="32">
    <w:abstractNumId w:val="27"/>
  </w:num>
  <w:num w:numId="33">
    <w:abstractNumId w:val="26"/>
  </w:num>
  <w:num w:numId="34">
    <w:abstractNumId w:val="11"/>
  </w:num>
  <w:num w:numId="35">
    <w:abstractNumId w:val="1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41366F"/>
    <w:rsid w:val="00007D0D"/>
    <w:rsid w:val="000272BC"/>
    <w:rsid w:val="0003462D"/>
    <w:rsid w:val="00045891"/>
    <w:rsid w:val="00057145"/>
    <w:rsid w:val="00064BF7"/>
    <w:rsid w:val="000677C5"/>
    <w:rsid w:val="00077CE2"/>
    <w:rsid w:val="00082819"/>
    <w:rsid w:val="00086890"/>
    <w:rsid w:val="000915E3"/>
    <w:rsid w:val="0009453D"/>
    <w:rsid w:val="00094658"/>
    <w:rsid w:val="000B37BF"/>
    <w:rsid w:val="000C036F"/>
    <w:rsid w:val="000C1D07"/>
    <w:rsid w:val="000C6044"/>
    <w:rsid w:val="000D2730"/>
    <w:rsid w:val="000D491C"/>
    <w:rsid w:val="000D6AB5"/>
    <w:rsid w:val="000E0F9F"/>
    <w:rsid w:val="000E3F4B"/>
    <w:rsid w:val="000E544E"/>
    <w:rsid w:val="000E793B"/>
    <w:rsid w:val="00111890"/>
    <w:rsid w:val="001136C8"/>
    <w:rsid w:val="0011696A"/>
    <w:rsid w:val="00122294"/>
    <w:rsid w:val="0012247E"/>
    <w:rsid w:val="00131DD4"/>
    <w:rsid w:val="00136E5D"/>
    <w:rsid w:val="00146CB2"/>
    <w:rsid w:val="001656EA"/>
    <w:rsid w:val="001708F6"/>
    <w:rsid w:val="00172D44"/>
    <w:rsid w:val="00172DCE"/>
    <w:rsid w:val="0018151D"/>
    <w:rsid w:val="0018295B"/>
    <w:rsid w:val="001869A5"/>
    <w:rsid w:val="00187AA9"/>
    <w:rsid w:val="00187ED5"/>
    <w:rsid w:val="0019076C"/>
    <w:rsid w:val="001923E4"/>
    <w:rsid w:val="0019784C"/>
    <w:rsid w:val="001B5EB3"/>
    <w:rsid w:val="001B7776"/>
    <w:rsid w:val="001F06A7"/>
    <w:rsid w:val="00206190"/>
    <w:rsid w:val="00207789"/>
    <w:rsid w:val="00207887"/>
    <w:rsid w:val="00210A1C"/>
    <w:rsid w:val="00221CFD"/>
    <w:rsid w:val="002247EC"/>
    <w:rsid w:val="00230794"/>
    <w:rsid w:val="00233525"/>
    <w:rsid w:val="00233B69"/>
    <w:rsid w:val="00240F17"/>
    <w:rsid w:val="00252684"/>
    <w:rsid w:val="00254B05"/>
    <w:rsid w:val="00256AA7"/>
    <w:rsid w:val="0026138B"/>
    <w:rsid w:val="00264416"/>
    <w:rsid w:val="0026779F"/>
    <w:rsid w:val="00291DD2"/>
    <w:rsid w:val="0029211B"/>
    <w:rsid w:val="002A4E6B"/>
    <w:rsid w:val="002B7E0B"/>
    <w:rsid w:val="002C16E6"/>
    <w:rsid w:val="002C1740"/>
    <w:rsid w:val="002C6C04"/>
    <w:rsid w:val="002D328E"/>
    <w:rsid w:val="002D4919"/>
    <w:rsid w:val="002E082E"/>
    <w:rsid w:val="002E2E83"/>
    <w:rsid w:val="002F23E9"/>
    <w:rsid w:val="00304805"/>
    <w:rsid w:val="00306148"/>
    <w:rsid w:val="003159C2"/>
    <w:rsid w:val="00315A16"/>
    <w:rsid w:val="0033356A"/>
    <w:rsid w:val="00334343"/>
    <w:rsid w:val="003343DB"/>
    <w:rsid w:val="00341555"/>
    <w:rsid w:val="003562B3"/>
    <w:rsid w:val="0036566E"/>
    <w:rsid w:val="003657F4"/>
    <w:rsid w:val="00377316"/>
    <w:rsid w:val="00384A13"/>
    <w:rsid w:val="0038528A"/>
    <w:rsid w:val="003A3B95"/>
    <w:rsid w:val="003B09DE"/>
    <w:rsid w:val="003B141B"/>
    <w:rsid w:val="003B3A21"/>
    <w:rsid w:val="003C29CB"/>
    <w:rsid w:val="003C4D98"/>
    <w:rsid w:val="003D0E02"/>
    <w:rsid w:val="003E335D"/>
    <w:rsid w:val="003F4E8C"/>
    <w:rsid w:val="00400FDD"/>
    <w:rsid w:val="00404E94"/>
    <w:rsid w:val="0041366F"/>
    <w:rsid w:val="00422301"/>
    <w:rsid w:val="004407F8"/>
    <w:rsid w:val="0045059F"/>
    <w:rsid w:val="00451684"/>
    <w:rsid w:val="004624B3"/>
    <w:rsid w:val="00466550"/>
    <w:rsid w:val="004762BC"/>
    <w:rsid w:val="00480AF8"/>
    <w:rsid w:val="00481700"/>
    <w:rsid w:val="00483EFD"/>
    <w:rsid w:val="00496A7A"/>
    <w:rsid w:val="004B187B"/>
    <w:rsid w:val="004B1D41"/>
    <w:rsid w:val="004B421B"/>
    <w:rsid w:val="004B4A00"/>
    <w:rsid w:val="004B7675"/>
    <w:rsid w:val="004D6B4D"/>
    <w:rsid w:val="004D7D89"/>
    <w:rsid w:val="004E0400"/>
    <w:rsid w:val="004E183B"/>
    <w:rsid w:val="004E7266"/>
    <w:rsid w:val="004F4320"/>
    <w:rsid w:val="004F5A7D"/>
    <w:rsid w:val="004F5FD0"/>
    <w:rsid w:val="00513CB8"/>
    <w:rsid w:val="005200DF"/>
    <w:rsid w:val="005213FC"/>
    <w:rsid w:val="005355B5"/>
    <w:rsid w:val="00536502"/>
    <w:rsid w:val="005420CD"/>
    <w:rsid w:val="00550E59"/>
    <w:rsid w:val="00552E79"/>
    <w:rsid w:val="0056167C"/>
    <w:rsid w:val="00574C77"/>
    <w:rsid w:val="0058457C"/>
    <w:rsid w:val="00595FC0"/>
    <w:rsid w:val="005A18B7"/>
    <w:rsid w:val="005B0B99"/>
    <w:rsid w:val="005C0938"/>
    <w:rsid w:val="005F273E"/>
    <w:rsid w:val="005F336F"/>
    <w:rsid w:val="005F4A68"/>
    <w:rsid w:val="005F6B5D"/>
    <w:rsid w:val="005F7CA2"/>
    <w:rsid w:val="00612376"/>
    <w:rsid w:val="00617984"/>
    <w:rsid w:val="0062597C"/>
    <w:rsid w:val="006275C5"/>
    <w:rsid w:val="0063173A"/>
    <w:rsid w:val="00636E6C"/>
    <w:rsid w:val="006372FE"/>
    <w:rsid w:val="00637402"/>
    <w:rsid w:val="006503A6"/>
    <w:rsid w:val="006540E7"/>
    <w:rsid w:val="006570BB"/>
    <w:rsid w:val="0066182E"/>
    <w:rsid w:val="00661C4F"/>
    <w:rsid w:val="006667F8"/>
    <w:rsid w:val="00666F01"/>
    <w:rsid w:val="006672D9"/>
    <w:rsid w:val="0067690B"/>
    <w:rsid w:val="006849B7"/>
    <w:rsid w:val="00696A5A"/>
    <w:rsid w:val="006B06A4"/>
    <w:rsid w:val="006B0E6C"/>
    <w:rsid w:val="006C0B7B"/>
    <w:rsid w:val="006D40C2"/>
    <w:rsid w:val="006D4766"/>
    <w:rsid w:val="006D7281"/>
    <w:rsid w:val="006E11C1"/>
    <w:rsid w:val="006E19C0"/>
    <w:rsid w:val="006E39AF"/>
    <w:rsid w:val="006F0EE8"/>
    <w:rsid w:val="006F4BAB"/>
    <w:rsid w:val="00701BAD"/>
    <w:rsid w:val="00704165"/>
    <w:rsid w:val="007134C4"/>
    <w:rsid w:val="007161B5"/>
    <w:rsid w:val="0072251D"/>
    <w:rsid w:val="0072370B"/>
    <w:rsid w:val="00731159"/>
    <w:rsid w:val="00735718"/>
    <w:rsid w:val="00747543"/>
    <w:rsid w:val="00752282"/>
    <w:rsid w:val="007822E1"/>
    <w:rsid w:val="00792C6D"/>
    <w:rsid w:val="007A049C"/>
    <w:rsid w:val="007A6DA4"/>
    <w:rsid w:val="007B6A0B"/>
    <w:rsid w:val="007C1435"/>
    <w:rsid w:val="007C2CF8"/>
    <w:rsid w:val="007E5C94"/>
    <w:rsid w:val="007E70AC"/>
    <w:rsid w:val="007F6B72"/>
    <w:rsid w:val="008003CC"/>
    <w:rsid w:val="0081180B"/>
    <w:rsid w:val="00812060"/>
    <w:rsid w:val="008161F3"/>
    <w:rsid w:val="008258D2"/>
    <w:rsid w:val="00825D81"/>
    <w:rsid w:val="008260AC"/>
    <w:rsid w:val="00830A04"/>
    <w:rsid w:val="00831046"/>
    <w:rsid w:val="00832DB7"/>
    <w:rsid w:val="008742F7"/>
    <w:rsid w:val="008869A2"/>
    <w:rsid w:val="00892B81"/>
    <w:rsid w:val="00894C02"/>
    <w:rsid w:val="008A58DA"/>
    <w:rsid w:val="008A70AC"/>
    <w:rsid w:val="008B3DC4"/>
    <w:rsid w:val="008B5773"/>
    <w:rsid w:val="008C27EB"/>
    <w:rsid w:val="008C4D30"/>
    <w:rsid w:val="008C4ED7"/>
    <w:rsid w:val="008C74C4"/>
    <w:rsid w:val="008E0736"/>
    <w:rsid w:val="008E79EA"/>
    <w:rsid w:val="008F36C5"/>
    <w:rsid w:val="008F5DBC"/>
    <w:rsid w:val="0091043D"/>
    <w:rsid w:val="00915B25"/>
    <w:rsid w:val="00917F3F"/>
    <w:rsid w:val="009235E4"/>
    <w:rsid w:val="00937A84"/>
    <w:rsid w:val="00940301"/>
    <w:rsid w:val="009620F6"/>
    <w:rsid w:val="009A0F76"/>
    <w:rsid w:val="009A4125"/>
    <w:rsid w:val="009A4840"/>
    <w:rsid w:val="009A48FC"/>
    <w:rsid w:val="009C0390"/>
    <w:rsid w:val="009C0E1C"/>
    <w:rsid w:val="009C0EAA"/>
    <w:rsid w:val="009C2530"/>
    <w:rsid w:val="009C67EA"/>
    <w:rsid w:val="009E0B6C"/>
    <w:rsid w:val="009E3744"/>
    <w:rsid w:val="00A04ED9"/>
    <w:rsid w:val="00A06155"/>
    <w:rsid w:val="00A0660E"/>
    <w:rsid w:val="00A10F34"/>
    <w:rsid w:val="00A15AC3"/>
    <w:rsid w:val="00A2513B"/>
    <w:rsid w:val="00A27115"/>
    <w:rsid w:val="00A3230A"/>
    <w:rsid w:val="00A32B7C"/>
    <w:rsid w:val="00A3308A"/>
    <w:rsid w:val="00A820AA"/>
    <w:rsid w:val="00A82ED3"/>
    <w:rsid w:val="00A85FCF"/>
    <w:rsid w:val="00A95C23"/>
    <w:rsid w:val="00A979C1"/>
    <w:rsid w:val="00AB465F"/>
    <w:rsid w:val="00AC1B23"/>
    <w:rsid w:val="00AC4C97"/>
    <w:rsid w:val="00B045EC"/>
    <w:rsid w:val="00B04E98"/>
    <w:rsid w:val="00B11FAF"/>
    <w:rsid w:val="00B2499E"/>
    <w:rsid w:val="00B273CA"/>
    <w:rsid w:val="00B30EC9"/>
    <w:rsid w:val="00B45072"/>
    <w:rsid w:val="00B67B1A"/>
    <w:rsid w:val="00B72330"/>
    <w:rsid w:val="00B829D2"/>
    <w:rsid w:val="00B87E93"/>
    <w:rsid w:val="00B9045B"/>
    <w:rsid w:val="00B92AFB"/>
    <w:rsid w:val="00BA0FE3"/>
    <w:rsid w:val="00BA3FD0"/>
    <w:rsid w:val="00BB5A26"/>
    <w:rsid w:val="00BC5805"/>
    <w:rsid w:val="00BE43A4"/>
    <w:rsid w:val="00BF373E"/>
    <w:rsid w:val="00BF3A83"/>
    <w:rsid w:val="00BF6B6A"/>
    <w:rsid w:val="00BF6E82"/>
    <w:rsid w:val="00C03E0C"/>
    <w:rsid w:val="00C049E5"/>
    <w:rsid w:val="00C055FE"/>
    <w:rsid w:val="00C066C3"/>
    <w:rsid w:val="00C13C46"/>
    <w:rsid w:val="00C13ED3"/>
    <w:rsid w:val="00C1580F"/>
    <w:rsid w:val="00C37589"/>
    <w:rsid w:val="00C47DF8"/>
    <w:rsid w:val="00C579BF"/>
    <w:rsid w:val="00C60854"/>
    <w:rsid w:val="00C71828"/>
    <w:rsid w:val="00C71958"/>
    <w:rsid w:val="00C754AB"/>
    <w:rsid w:val="00C96B03"/>
    <w:rsid w:val="00CA0E78"/>
    <w:rsid w:val="00CA4290"/>
    <w:rsid w:val="00CA593E"/>
    <w:rsid w:val="00CB015C"/>
    <w:rsid w:val="00CB124A"/>
    <w:rsid w:val="00CC5B4C"/>
    <w:rsid w:val="00CD0858"/>
    <w:rsid w:val="00CD321A"/>
    <w:rsid w:val="00CD50B2"/>
    <w:rsid w:val="00CE4CB7"/>
    <w:rsid w:val="00CE7D65"/>
    <w:rsid w:val="00CE7E5C"/>
    <w:rsid w:val="00D0208D"/>
    <w:rsid w:val="00D05773"/>
    <w:rsid w:val="00D11AEF"/>
    <w:rsid w:val="00D336FA"/>
    <w:rsid w:val="00D43F53"/>
    <w:rsid w:val="00D47B5F"/>
    <w:rsid w:val="00D87D71"/>
    <w:rsid w:val="00DA4A49"/>
    <w:rsid w:val="00DA4B98"/>
    <w:rsid w:val="00DB1B20"/>
    <w:rsid w:val="00DC69F1"/>
    <w:rsid w:val="00DC7209"/>
    <w:rsid w:val="00DC73B5"/>
    <w:rsid w:val="00DC7524"/>
    <w:rsid w:val="00DD4D0C"/>
    <w:rsid w:val="00DE6451"/>
    <w:rsid w:val="00DF3946"/>
    <w:rsid w:val="00E04643"/>
    <w:rsid w:val="00E105C3"/>
    <w:rsid w:val="00E1130F"/>
    <w:rsid w:val="00E12B49"/>
    <w:rsid w:val="00E146C3"/>
    <w:rsid w:val="00E27258"/>
    <w:rsid w:val="00E278A8"/>
    <w:rsid w:val="00E314F6"/>
    <w:rsid w:val="00E32DF2"/>
    <w:rsid w:val="00E36762"/>
    <w:rsid w:val="00E45FA9"/>
    <w:rsid w:val="00E4629D"/>
    <w:rsid w:val="00E600A0"/>
    <w:rsid w:val="00E6356D"/>
    <w:rsid w:val="00E6416B"/>
    <w:rsid w:val="00E82A62"/>
    <w:rsid w:val="00E87E35"/>
    <w:rsid w:val="00EA3588"/>
    <w:rsid w:val="00EA7622"/>
    <w:rsid w:val="00EB1461"/>
    <w:rsid w:val="00ED0B65"/>
    <w:rsid w:val="00ED4CB6"/>
    <w:rsid w:val="00EE58A5"/>
    <w:rsid w:val="00EE5910"/>
    <w:rsid w:val="00EF1A7A"/>
    <w:rsid w:val="00EF6169"/>
    <w:rsid w:val="00F027DD"/>
    <w:rsid w:val="00F0387B"/>
    <w:rsid w:val="00F172B2"/>
    <w:rsid w:val="00F5461C"/>
    <w:rsid w:val="00F568E3"/>
    <w:rsid w:val="00F67B3E"/>
    <w:rsid w:val="00F719FD"/>
    <w:rsid w:val="00F7742D"/>
    <w:rsid w:val="00F80F5D"/>
    <w:rsid w:val="00F908F5"/>
    <w:rsid w:val="00F9601D"/>
    <w:rsid w:val="00FC41E9"/>
    <w:rsid w:val="00FD1BCA"/>
    <w:rsid w:val="00FD6049"/>
    <w:rsid w:val="00FD6346"/>
    <w:rsid w:val="00FD6347"/>
    <w:rsid w:val="00FF0D4C"/>
    <w:rsid w:val="00FF2954"/>
    <w:rsid w:val="00FF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5E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69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69A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07D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8161F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A0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04805"/>
    <w:rPr>
      <w:sz w:val="24"/>
      <w:szCs w:val="24"/>
    </w:rPr>
  </w:style>
  <w:style w:type="paragraph" w:styleId="NormalWeb">
    <w:name w:val="Normal (Web)"/>
    <w:basedOn w:val="Normal"/>
    <w:uiPriority w:val="99"/>
    <w:rsid w:val="005F7CA2"/>
    <w:pPr>
      <w:spacing w:before="100" w:beforeAutospacing="1" w:after="100" w:afterAutospacing="1"/>
    </w:pPr>
    <w:rPr>
      <w:color w:val="33339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4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749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7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4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1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958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9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70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9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48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3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0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3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2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25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3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FDB18-415B-4690-A778-9E0D1F69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6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the following sentences:</vt:lpstr>
    </vt:vector>
  </TitlesOfParts>
  <Company>Sohag University</Company>
  <LinksUpToDate>false</LinksUpToDate>
  <CharactersWithSpaces>12272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following sentences:</dc:title>
  <dc:creator>Mohamed</dc:creator>
  <cp:lastModifiedBy>mohamed</cp:lastModifiedBy>
  <cp:revision>26</cp:revision>
  <cp:lastPrinted>2016-01-09T20:13:00Z</cp:lastPrinted>
  <dcterms:created xsi:type="dcterms:W3CDTF">2016-01-06T18:26:00Z</dcterms:created>
  <dcterms:modified xsi:type="dcterms:W3CDTF">2016-01-09T20:39:00Z</dcterms:modified>
</cp:coreProperties>
</file>